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42946" w14:textId="2C03AB2C" w:rsidR="00BE04C0" w:rsidRDefault="001E4D86" w:rsidP="00FE298D">
      <w:pPr>
        <w:rPr>
          <w:rFonts w:ascii="Arial" w:eastAsia="Times New Roman" w:hAnsi="Arial" w:cs="Arial"/>
          <w:b/>
          <w:bCs/>
          <w:color w:val="000000"/>
          <w:sz w:val="22"/>
          <w:szCs w:val="22"/>
          <w:lang w:eastAsia="de-DE"/>
        </w:rPr>
      </w:pPr>
      <w:r>
        <w:rPr>
          <w:b/>
          <w:noProof/>
          <w:lang w:eastAsia="de-CH"/>
        </w:rPr>
        <w:drawing>
          <wp:anchor distT="0" distB="0" distL="114300" distR="114300" simplePos="0" relativeHeight="251659264" behindDoc="0" locked="0" layoutInCell="1" allowOverlap="1" wp14:anchorId="5F92AC60" wp14:editId="2903CFCA">
            <wp:simplePos x="0" y="0"/>
            <wp:positionH relativeFrom="column">
              <wp:posOffset>0</wp:posOffset>
            </wp:positionH>
            <wp:positionV relativeFrom="page">
              <wp:posOffset>723620</wp:posOffset>
            </wp:positionV>
            <wp:extent cx="5890311" cy="721046"/>
            <wp:effectExtent l="19050" t="0" r="0" b="0"/>
            <wp:wrapSquare wrapText="bothSides"/>
            <wp:docPr id="8" name="Bild 3" descr="T:\Reto\PSR_DFI_cmyk_bordeau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eto\PSR_DFI_cmyk_bordeaux.png"/>
                    <pic:cNvPicPr>
                      <a:picLocks noChangeAspect="1" noChangeArrowheads="1"/>
                    </pic:cNvPicPr>
                  </pic:nvPicPr>
                  <pic:blipFill>
                    <a:blip r:embed="rId4"/>
                    <a:srcRect/>
                    <a:stretch>
                      <a:fillRect/>
                    </a:stretch>
                  </pic:blipFill>
                  <pic:spPr bwMode="auto">
                    <a:xfrm>
                      <a:off x="0" y="0"/>
                      <a:ext cx="5890311" cy="721046"/>
                    </a:xfrm>
                    <a:prstGeom prst="rect">
                      <a:avLst/>
                    </a:prstGeom>
                    <a:noFill/>
                    <a:ln w="9525">
                      <a:noFill/>
                      <a:miter lim="800000"/>
                      <a:headEnd/>
                      <a:tailEnd/>
                    </a:ln>
                  </pic:spPr>
                </pic:pic>
              </a:graphicData>
            </a:graphic>
          </wp:anchor>
        </w:drawing>
      </w:r>
    </w:p>
    <w:p w14:paraId="6485F8F8" w14:textId="583B313A" w:rsidR="00BE04C0" w:rsidRDefault="00BE04C0" w:rsidP="00FE298D">
      <w:pPr>
        <w:rPr>
          <w:rFonts w:ascii="Arial" w:eastAsia="Times New Roman" w:hAnsi="Arial" w:cs="Arial"/>
          <w:b/>
          <w:bCs/>
          <w:color w:val="000000"/>
          <w:sz w:val="22"/>
          <w:szCs w:val="22"/>
          <w:lang w:eastAsia="de-DE"/>
        </w:rPr>
      </w:pPr>
    </w:p>
    <w:p w14:paraId="4A3FE184" w14:textId="41ADE187" w:rsidR="00BE04C0" w:rsidRDefault="00BE04C0" w:rsidP="00FE298D">
      <w:pPr>
        <w:rPr>
          <w:rFonts w:ascii="Arial" w:eastAsia="Times New Roman" w:hAnsi="Arial" w:cs="Arial"/>
          <w:b/>
          <w:bCs/>
          <w:color w:val="000000"/>
          <w:sz w:val="22"/>
          <w:szCs w:val="22"/>
          <w:lang w:eastAsia="de-DE"/>
        </w:rPr>
      </w:pPr>
    </w:p>
    <w:p w14:paraId="3A26E107" w14:textId="0D8F4D9B" w:rsidR="00BE04C0" w:rsidRPr="00036CDA" w:rsidRDefault="008F75E7" w:rsidP="003A2093">
      <w:pPr>
        <w:jc w:val="right"/>
        <w:rPr>
          <w:rFonts w:ascii="Arial" w:eastAsia="Times New Roman" w:hAnsi="Arial" w:cs="Arial"/>
          <w:b/>
          <w:bCs/>
          <w:color w:val="000000"/>
          <w:sz w:val="22"/>
          <w:szCs w:val="22"/>
          <w:lang w:val="fr-CH" w:eastAsia="de-DE"/>
        </w:rPr>
      </w:pPr>
      <w:r w:rsidRPr="00036CDA">
        <w:rPr>
          <w:rFonts w:ascii="Arial" w:eastAsia="Times New Roman" w:hAnsi="Arial" w:cs="Arial"/>
          <w:b/>
          <w:bCs/>
          <w:color w:val="000000"/>
          <w:sz w:val="22"/>
          <w:szCs w:val="22"/>
          <w:lang w:val="fr-CH" w:eastAsia="de-DE"/>
        </w:rPr>
        <w:t xml:space="preserve">Communiqué de </w:t>
      </w:r>
      <w:r w:rsidR="00036CDA">
        <w:rPr>
          <w:rFonts w:ascii="Arial" w:eastAsia="Times New Roman" w:hAnsi="Arial" w:cs="Arial"/>
          <w:b/>
          <w:bCs/>
          <w:color w:val="000000"/>
          <w:sz w:val="22"/>
          <w:szCs w:val="22"/>
          <w:lang w:val="fr-CH" w:eastAsia="de-DE"/>
        </w:rPr>
        <w:t>p</w:t>
      </w:r>
      <w:r w:rsidRPr="00036CDA">
        <w:rPr>
          <w:rFonts w:ascii="Arial" w:eastAsia="Times New Roman" w:hAnsi="Arial" w:cs="Arial"/>
          <w:b/>
          <w:bCs/>
          <w:color w:val="000000"/>
          <w:sz w:val="22"/>
          <w:szCs w:val="22"/>
          <w:lang w:val="fr-CH" w:eastAsia="de-DE"/>
        </w:rPr>
        <w:t>resse</w:t>
      </w:r>
      <w:r w:rsidR="00BE04C0" w:rsidRPr="00036CDA">
        <w:rPr>
          <w:rFonts w:ascii="Arial" w:eastAsia="Times New Roman" w:hAnsi="Arial" w:cs="Arial"/>
          <w:b/>
          <w:bCs/>
          <w:color w:val="000000"/>
          <w:sz w:val="22"/>
          <w:szCs w:val="22"/>
          <w:lang w:val="fr-CH" w:eastAsia="de-DE"/>
        </w:rPr>
        <w:t xml:space="preserve"> </w:t>
      </w:r>
      <w:r w:rsidRPr="00036CDA">
        <w:rPr>
          <w:rFonts w:ascii="Arial" w:eastAsia="Times New Roman" w:hAnsi="Arial" w:cs="Arial"/>
          <w:b/>
          <w:bCs/>
          <w:color w:val="000000"/>
          <w:sz w:val="22"/>
          <w:szCs w:val="22"/>
          <w:lang w:val="fr-CH" w:eastAsia="de-DE"/>
        </w:rPr>
        <w:t>du</w:t>
      </w:r>
      <w:r w:rsidR="00BE04C0" w:rsidRPr="00036CDA">
        <w:rPr>
          <w:rFonts w:ascii="Arial" w:eastAsia="Times New Roman" w:hAnsi="Arial" w:cs="Arial"/>
          <w:b/>
          <w:bCs/>
          <w:color w:val="000000"/>
          <w:sz w:val="22"/>
          <w:szCs w:val="22"/>
          <w:lang w:val="fr-CH" w:eastAsia="de-DE"/>
        </w:rPr>
        <w:t xml:space="preserve"> </w:t>
      </w:r>
      <w:r w:rsidR="00810DE3" w:rsidRPr="003C4EEA">
        <w:rPr>
          <w:rFonts w:ascii="Arial" w:eastAsia="Times New Roman" w:hAnsi="Arial" w:cs="Arial"/>
          <w:b/>
          <w:bCs/>
          <w:color w:val="000000"/>
          <w:sz w:val="22"/>
          <w:szCs w:val="22"/>
          <w:lang w:val="fr-CH" w:eastAsia="de-DE"/>
        </w:rPr>
        <w:t>10</w:t>
      </w:r>
      <w:r w:rsidR="00B429AF" w:rsidRPr="003C4EEA">
        <w:rPr>
          <w:rFonts w:ascii="Arial" w:eastAsia="Times New Roman" w:hAnsi="Arial" w:cs="Arial"/>
          <w:b/>
          <w:bCs/>
          <w:color w:val="000000"/>
          <w:sz w:val="22"/>
          <w:szCs w:val="22"/>
          <w:lang w:val="fr-CH" w:eastAsia="de-DE"/>
        </w:rPr>
        <w:t xml:space="preserve"> </w:t>
      </w:r>
      <w:r w:rsidRPr="003C4EEA">
        <w:rPr>
          <w:rFonts w:ascii="Arial" w:eastAsia="Times New Roman" w:hAnsi="Arial" w:cs="Arial"/>
          <w:b/>
          <w:bCs/>
          <w:color w:val="000000"/>
          <w:sz w:val="22"/>
          <w:szCs w:val="22"/>
          <w:lang w:val="fr-CH" w:eastAsia="de-DE"/>
        </w:rPr>
        <w:t>avril</w:t>
      </w:r>
      <w:r w:rsidR="00B429AF" w:rsidRPr="003C4EEA">
        <w:rPr>
          <w:rFonts w:ascii="Arial" w:eastAsia="Times New Roman" w:hAnsi="Arial" w:cs="Arial"/>
          <w:b/>
          <w:bCs/>
          <w:color w:val="000000"/>
          <w:sz w:val="22"/>
          <w:szCs w:val="22"/>
          <w:lang w:val="fr-CH" w:eastAsia="de-DE"/>
        </w:rPr>
        <w:t xml:space="preserve"> 202</w:t>
      </w:r>
      <w:r w:rsidR="00810DE3" w:rsidRPr="003C4EEA">
        <w:rPr>
          <w:rFonts w:ascii="Arial" w:eastAsia="Times New Roman" w:hAnsi="Arial" w:cs="Arial"/>
          <w:b/>
          <w:bCs/>
          <w:color w:val="000000"/>
          <w:sz w:val="22"/>
          <w:szCs w:val="22"/>
          <w:lang w:val="fr-CH" w:eastAsia="de-DE"/>
        </w:rPr>
        <w:t>5</w:t>
      </w:r>
    </w:p>
    <w:p w14:paraId="78959147" w14:textId="77777777" w:rsidR="0068742F" w:rsidRDefault="0068742F" w:rsidP="00493CAD">
      <w:pPr>
        <w:spacing w:line="276" w:lineRule="auto"/>
        <w:rPr>
          <w:rFonts w:ascii="Arial" w:eastAsia="Times New Roman" w:hAnsi="Arial" w:cs="Arial"/>
          <w:b/>
          <w:bCs/>
          <w:color w:val="000000"/>
          <w:lang w:val="fr-CH" w:eastAsia="de-DE"/>
        </w:rPr>
      </w:pPr>
    </w:p>
    <w:p w14:paraId="522B8CFA" w14:textId="77777777" w:rsidR="003C4EEA" w:rsidRDefault="003C4EEA" w:rsidP="00493CAD">
      <w:pPr>
        <w:spacing w:line="276" w:lineRule="auto"/>
        <w:rPr>
          <w:rFonts w:ascii="Arial" w:eastAsia="Times New Roman" w:hAnsi="Arial" w:cs="Arial"/>
          <w:b/>
          <w:bCs/>
          <w:color w:val="000000"/>
          <w:sz w:val="22"/>
          <w:szCs w:val="22"/>
          <w:lang w:val="fr-CH" w:eastAsia="de-DE"/>
        </w:rPr>
      </w:pPr>
      <w:r>
        <w:rPr>
          <w:rFonts w:ascii="Arial" w:eastAsia="Times New Roman" w:hAnsi="Arial" w:cs="Arial"/>
          <w:b/>
          <w:bCs/>
          <w:color w:val="000000"/>
          <w:sz w:val="22"/>
          <w:szCs w:val="22"/>
          <w:lang w:val="fr-CH" w:eastAsia="de-DE"/>
        </w:rPr>
        <w:t>Anciennes variétés aux marchés de plantons</w:t>
      </w:r>
    </w:p>
    <w:p w14:paraId="2DE219D8" w14:textId="77777777" w:rsidR="003C4EEA" w:rsidRDefault="003C4EEA" w:rsidP="00493CAD">
      <w:pPr>
        <w:spacing w:line="276" w:lineRule="auto"/>
        <w:rPr>
          <w:rFonts w:ascii="Arial" w:eastAsia="Times New Roman" w:hAnsi="Arial" w:cs="Arial"/>
          <w:b/>
          <w:bCs/>
          <w:color w:val="000000"/>
          <w:sz w:val="22"/>
          <w:szCs w:val="22"/>
          <w:lang w:val="fr-CH" w:eastAsia="de-DE"/>
        </w:rPr>
      </w:pPr>
    </w:p>
    <w:p w14:paraId="5FF6A824" w14:textId="017A76C8" w:rsidR="0068742F" w:rsidRPr="003C4EEA" w:rsidRDefault="0068742F" w:rsidP="003C4EEA">
      <w:pPr>
        <w:spacing w:line="276" w:lineRule="auto"/>
        <w:jc w:val="both"/>
        <w:rPr>
          <w:rFonts w:ascii="Arial" w:eastAsia="Times New Roman" w:hAnsi="Arial" w:cs="Arial"/>
          <w:b/>
          <w:bCs/>
          <w:color w:val="000000"/>
          <w:sz w:val="22"/>
          <w:szCs w:val="22"/>
          <w:lang w:val="fr-CH" w:eastAsia="de-DE"/>
        </w:rPr>
      </w:pPr>
      <w:r w:rsidRPr="003C4EEA">
        <w:rPr>
          <w:rFonts w:ascii="Arial" w:eastAsia="Times New Roman" w:hAnsi="Arial" w:cs="Arial"/>
          <w:b/>
          <w:bCs/>
          <w:color w:val="000000"/>
          <w:sz w:val="22"/>
          <w:szCs w:val="22"/>
          <w:lang w:val="fr-CH" w:eastAsia="de-DE"/>
        </w:rPr>
        <w:t>ProSpecieRara et ses partenaires proposent des marchés de plantons d’anciennes variétés dans toutes les régions de Suisse romande</w:t>
      </w:r>
      <w:r w:rsidR="00287A6A" w:rsidRPr="003C4EEA">
        <w:rPr>
          <w:rFonts w:ascii="Arial" w:eastAsia="Times New Roman" w:hAnsi="Arial" w:cs="Arial"/>
          <w:b/>
          <w:bCs/>
          <w:color w:val="000000"/>
          <w:sz w:val="22"/>
          <w:szCs w:val="22"/>
          <w:lang w:val="fr-CH" w:eastAsia="de-DE"/>
        </w:rPr>
        <w:t>. Ces marchés</w:t>
      </w:r>
      <w:r w:rsidR="0043730E" w:rsidRPr="003C4EEA">
        <w:rPr>
          <w:rFonts w:ascii="Arial" w:eastAsia="Times New Roman" w:hAnsi="Arial" w:cs="Arial"/>
          <w:b/>
          <w:bCs/>
          <w:color w:val="000000"/>
          <w:sz w:val="22"/>
          <w:szCs w:val="22"/>
          <w:lang w:val="fr-CH" w:eastAsia="de-DE"/>
        </w:rPr>
        <w:t xml:space="preserve"> offr</w:t>
      </w:r>
      <w:r w:rsidR="00287A6A" w:rsidRPr="003C4EEA">
        <w:rPr>
          <w:rFonts w:ascii="Arial" w:eastAsia="Times New Roman" w:hAnsi="Arial" w:cs="Arial"/>
          <w:b/>
          <w:bCs/>
          <w:color w:val="000000"/>
          <w:sz w:val="22"/>
          <w:szCs w:val="22"/>
          <w:lang w:val="fr-CH" w:eastAsia="de-DE"/>
        </w:rPr>
        <w:t>e</w:t>
      </w:r>
      <w:r w:rsidR="0043730E" w:rsidRPr="003C4EEA">
        <w:rPr>
          <w:rFonts w:ascii="Arial" w:eastAsia="Times New Roman" w:hAnsi="Arial" w:cs="Arial"/>
          <w:b/>
          <w:bCs/>
          <w:color w:val="000000"/>
          <w:sz w:val="22"/>
          <w:szCs w:val="22"/>
          <w:lang w:val="fr-CH" w:eastAsia="de-DE"/>
        </w:rPr>
        <w:t>nt aux passionné-e-s et aux professionnel-le-s l’opportunité de cultiver des espèces traditionnelles</w:t>
      </w:r>
      <w:r w:rsidR="00287A6A" w:rsidRPr="003C4EEA">
        <w:rPr>
          <w:rFonts w:ascii="Arial" w:eastAsia="Times New Roman" w:hAnsi="Arial" w:cs="Arial"/>
          <w:b/>
          <w:bCs/>
          <w:color w:val="000000"/>
          <w:sz w:val="22"/>
          <w:szCs w:val="22"/>
          <w:lang w:val="fr-CH" w:eastAsia="de-DE"/>
        </w:rPr>
        <w:t xml:space="preserve"> devenues rares</w:t>
      </w:r>
      <w:r w:rsidR="0043730E" w:rsidRPr="003C4EEA">
        <w:rPr>
          <w:rFonts w:ascii="Arial" w:eastAsia="Times New Roman" w:hAnsi="Arial" w:cs="Arial"/>
          <w:b/>
          <w:bCs/>
          <w:color w:val="000000"/>
          <w:sz w:val="22"/>
          <w:szCs w:val="22"/>
          <w:lang w:val="fr-CH" w:eastAsia="de-DE"/>
        </w:rPr>
        <w:t>, contribuant ainsi à la biodiversité et à des pratiques de jardinage durables.</w:t>
      </w:r>
    </w:p>
    <w:p w14:paraId="705A7B2E" w14:textId="77777777" w:rsidR="0068742F" w:rsidRDefault="0068742F" w:rsidP="00493CAD">
      <w:pPr>
        <w:spacing w:line="276" w:lineRule="auto"/>
        <w:rPr>
          <w:rFonts w:ascii="Arial" w:eastAsia="Times New Roman" w:hAnsi="Arial" w:cs="Arial"/>
          <w:b/>
          <w:bCs/>
          <w:color w:val="000000"/>
          <w:lang w:val="fr-CH" w:eastAsia="de-DE"/>
        </w:rPr>
      </w:pPr>
    </w:p>
    <w:p w14:paraId="4DFDFEC9" w14:textId="259D6517" w:rsidR="00985E78" w:rsidRDefault="00155D58" w:rsidP="006A2B49">
      <w:pPr>
        <w:spacing w:line="276" w:lineRule="auto"/>
        <w:jc w:val="both"/>
        <w:rPr>
          <w:rFonts w:ascii="Arial" w:eastAsia="Times New Roman" w:hAnsi="Arial" w:cs="Arial"/>
          <w:color w:val="000000"/>
          <w:sz w:val="22"/>
          <w:szCs w:val="22"/>
          <w:lang w:val="fr-CH" w:eastAsia="de-DE"/>
        </w:rPr>
      </w:pPr>
      <w:r w:rsidRPr="00036CDA">
        <w:rPr>
          <w:rFonts w:ascii="Arial" w:eastAsia="Times New Roman" w:hAnsi="Arial" w:cs="Arial"/>
          <w:color w:val="000000"/>
          <w:sz w:val="22"/>
          <w:szCs w:val="22"/>
          <w:lang w:val="fr-CH" w:eastAsia="de-DE"/>
        </w:rPr>
        <w:t>D'innombrables variétés rares de légumes, de plantes ornementales</w:t>
      </w:r>
      <w:r w:rsidR="00985E78">
        <w:rPr>
          <w:rFonts w:ascii="Arial" w:eastAsia="Times New Roman" w:hAnsi="Arial" w:cs="Arial"/>
          <w:color w:val="000000"/>
          <w:sz w:val="22"/>
          <w:szCs w:val="22"/>
          <w:lang w:val="fr-CH" w:eastAsia="de-DE"/>
        </w:rPr>
        <w:t xml:space="preserve">, </w:t>
      </w:r>
      <w:r w:rsidRPr="00036CDA">
        <w:rPr>
          <w:rFonts w:ascii="Arial" w:eastAsia="Times New Roman" w:hAnsi="Arial" w:cs="Arial"/>
          <w:color w:val="000000"/>
          <w:sz w:val="22"/>
          <w:szCs w:val="22"/>
          <w:lang w:val="fr-CH" w:eastAsia="de-DE"/>
        </w:rPr>
        <w:t xml:space="preserve">d'herbes aromatiques </w:t>
      </w:r>
      <w:r w:rsidR="00985E78">
        <w:rPr>
          <w:rFonts w:ascii="Arial" w:eastAsia="Times New Roman" w:hAnsi="Arial" w:cs="Arial"/>
          <w:color w:val="000000"/>
          <w:sz w:val="22"/>
          <w:szCs w:val="22"/>
          <w:lang w:val="fr-CH" w:eastAsia="de-DE"/>
        </w:rPr>
        <w:t xml:space="preserve">et même de pommes de terre </w:t>
      </w:r>
      <w:r w:rsidRPr="00036CDA">
        <w:rPr>
          <w:rFonts w:ascii="Arial" w:eastAsia="Times New Roman" w:hAnsi="Arial" w:cs="Arial"/>
          <w:color w:val="000000"/>
          <w:sz w:val="22"/>
          <w:szCs w:val="22"/>
          <w:lang w:val="fr-CH" w:eastAsia="de-DE"/>
        </w:rPr>
        <w:t xml:space="preserve">sont à découvrir lors des </w:t>
      </w:r>
      <w:r w:rsidR="006F6706">
        <w:rPr>
          <w:rFonts w:ascii="Arial" w:eastAsia="Times New Roman" w:hAnsi="Arial" w:cs="Arial"/>
          <w:color w:val="000000"/>
          <w:sz w:val="22"/>
          <w:szCs w:val="22"/>
          <w:lang w:val="fr-CH" w:eastAsia="de-DE"/>
        </w:rPr>
        <w:t>nombreux</w:t>
      </w:r>
      <w:r w:rsidR="0041064C">
        <w:rPr>
          <w:rFonts w:ascii="Arial" w:eastAsia="Times New Roman" w:hAnsi="Arial" w:cs="Arial"/>
          <w:color w:val="000000"/>
          <w:sz w:val="22"/>
          <w:szCs w:val="22"/>
          <w:lang w:val="fr-CH" w:eastAsia="de-DE"/>
        </w:rPr>
        <w:t xml:space="preserve"> </w:t>
      </w:r>
      <w:r w:rsidRPr="00036CDA">
        <w:rPr>
          <w:rFonts w:ascii="Arial" w:eastAsia="Times New Roman" w:hAnsi="Arial" w:cs="Arial"/>
          <w:color w:val="000000"/>
          <w:sz w:val="22"/>
          <w:szCs w:val="22"/>
          <w:lang w:val="fr-CH" w:eastAsia="de-DE"/>
        </w:rPr>
        <w:t xml:space="preserve">marchés aux plantons ProSpecieRara. </w:t>
      </w:r>
      <w:r w:rsidR="0041064C">
        <w:rPr>
          <w:rFonts w:ascii="Arial" w:eastAsia="Times New Roman" w:hAnsi="Arial" w:cs="Arial"/>
          <w:color w:val="000000"/>
          <w:sz w:val="22"/>
          <w:szCs w:val="22"/>
          <w:lang w:val="fr-CH" w:eastAsia="de-DE"/>
        </w:rPr>
        <w:t>C</w:t>
      </w:r>
      <w:r w:rsidR="0068742F" w:rsidRPr="0068742F">
        <w:rPr>
          <w:rFonts w:ascii="Arial" w:eastAsia="Times New Roman" w:hAnsi="Arial" w:cs="Arial"/>
          <w:color w:val="000000"/>
          <w:sz w:val="22"/>
          <w:szCs w:val="22"/>
          <w:lang w:val="fr-CH" w:eastAsia="de-DE"/>
        </w:rPr>
        <w:t xml:space="preserve">ertains producteurs organisent </w:t>
      </w:r>
      <w:r w:rsidR="00410598">
        <w:rPr>
          <w:rFonts w:ascii="Arial" w:eastAsia="Times New Roman" w:hAnsi="Arial" w:cs="Arial"/>
          <w:color w:val="000000"/>
          <w:sz w:val="22"/>
          <w:szCs w:val="22"/>
          <w:lang w:val="fr-CH" w:eastAsia="de-DE"/>
        </w:rPr>
        <w:t xml:space="preserve">même </w:t>
      </w:r>
      <w:r w:rsidR="00985E78">
        <w:rPr>
          <w:rFonts w:ascii="Arial" w:eastAsia="Times New Roman" w:hAnsi="Arial" w:cs="Arial"/>
          <w:color w:val="000000"/>
          <w:sz w:val="22"/>
          <w:szCs w:val="22"/>
          <w:lang w:val="fr-CH" w:eastAsia="de-DE"/>
        </w:rPr>
        <w:t>la</w:t>
      </w:r>
      <w:r w:rsidR="0068742F" w:rsidRPr="0068742F">
        <w:rPr>
          <w:rFonts w:ascii="Arial" w:eastAsia="Times New Roman" w:hAnsi="Arial" w:cs="Arial"/>
          <w:color w:val="000000"/>
          <w:sz w:val="22"/>
          <w:szCs w:val="22"/>
          <w:lang w:val="fr-CH" w:eastAsia="de-DE"/>
        </w:rPr>
        <w:t xml:space="preserve"> vente </w:t>
      </w:r>
      <w:r w:rsidR="00985E78">
        <w:rPr>
          <w:rFonts w:ascii="Arial" w:eastAsia="Times New Roman" w:hAnsi="Arial" w:cs="Arial"/>
          <w:color w:val="000000"/>
          <w:sz w:val="22"/>
          <w:szCs w:val="22"/>
          <w:lang w:val="fr-CH" w:eastAsia="de-DE"/>
        </w:rPr>
        <w:t xml:space="preserve">de raretés </w:t>
      </w:r>
      <w:r w:rsidR="0068742F" w:rsidRPr="0068742F">
        <w:rPr>
          <w:rFonts w:ascii="Arial" w:eastAsia="Times New Roman" w:hAnsi="Arial" w:cs="Arial"/>
          <w:color w:val="000000"/>
          <w:sz w:val="22"/>
          <w:szCs w:val="22"/>
          <w:lang w:val="fr-CH" w:eastAsia="de-DE"/>
        </w:rPr>
        <w:t>sur leur exploitation</w:t>
      </w:r>
      <w:r w:rsidR="0068742F">
        <w:rPr>
          <w:rFonts w:ascii="Arial" w:eastAsia="Times New Roman" w:hAnsi="Arial" w:cs="Arial"/>
          <w:color w:val="000000"/>
          <w:sz w:val="22"/>
          <w:szCs w:val="22"/>
          <w:lang w:val="fr-CH" w:eastAsia="de-DE"/>
        </w:rPr>
        <w:t>.</w:t>
      </w:r>
      <w:r w:rsidR="006A2B49">
        <w:rPr>
          <w:rFonts w:ascii="Arial" w:eastAsia="Times New Roman" w:hAnsi="Arial" w:cs="Arial"/>
          <w:color w:val="000000"/>
          <w:sz w:val="22"/>
          <w:szCs w:val="22"/>
          <w:lang w:val="fr-CH" w:eastAsia="de-DE"/>
        </w:rPr>
        <w:tab/>
      </w:r>
    </w:p>
    <w:p w14:paraId="1CF9B631" w14:textId="715A8FDB" w:rsidR="00985E78" w:rsidRDefault="00985E78" w:rsidP="006A2B49">
      <w:pPr>
        <w:spacing w:line="276" w:lineRule="auto"/>
        <w:jc w:val="both"/>
        <w:rPr>
          <w:rFonts w:ascii="Arial" w:eastAsia="Times New Roman" w:hAnsi="Arial" w:cs="Arial"/>
          <w:color w:val="000000"/>
          <w:sz w:val="22"/>
          <w:szCs w:val="22"/>
          <w:lang w:val="fr-CH" w:eastAsia="de-DE"/>
        </w:rPr>
      </w:pPr>
      <w:r>
        <w:rPr>
          <w:rFonts w:ascii="Arial" w:eastAsia="Times New Roman" w:hAnsi="Arial" w:cs="Arial"/>
          <w:color w:val="000000"/>
          <w:sz w:val="22"/>
          <w:szCs w:val="22"/>
          <w:lang w:val="fr-CH" w:eastAsia="de-DE"/>
        </w:rPr>
        <w:t>Laitues ‘Vénitienne’ ou ‘Grasse de Morges’, Haricot ‘</w:t>
      </w:r>
      <w:r w:rsidR="001F2281">
        <w:rPr>
          <w:rFonts w:ascii="Arial" w:eastAsia="Times New Roman" w:hAnsi="Arial" w:cs="Arial"/>
          <w:color w:val="000000"/>
          <w:sz w:val="22"/>
          <w:szCs w:val="22"/>
          <w:lang w:val="fr-CH" w:eastAsia="de-DE"/>
        </w:rPr>
        <w:t>E</w:t>
      </w:r>
      <w:r>
        <w:rPr>
          <w:rFonts w:ascii="Arial" w:eastAsia="Times New Roman" w:hAnsi="Arial" w:cs="Arial"/>
          <w:color w:val="000000"/>
          <w:sz w:val="22"/>
          <w:szCs w:val="22"/>
          <w:lang w:val="fr-CH" w:eastAsia="de-DE"/>
        </w:rPr>
        <w:t>nfant de Mont</w:t>
      </w:r>
      <w:r w:rsidR="001F2281">
        <w:rPr>
          <w:rFonts w:ascii="Arial" w:eastAsia="Times New Roman" w:hAnsi="Arial" w:cs="Arial"/>
          <w:color w:val="000000"/>
          <w:sz w:val="22"/>
          <w:szCs w:val="22"/>
          <w:lang w:val="fr-CH" w:eastAsia="de-DE"/>
        </w:rPr>
        <w:t>-</w:t>
      </w:r>
      <w:r>
        <w:rPr>
          <w:rFonts w:ascii="Arial" w:eastAsia="Times New Roman" w:hAnsi="Arial" w:cs="Arial"/>
          <w:color w:val="000000"/>
          <w:sz w:val="22"/>
          <w:szCs w:val="22"/>
          <w:lang w:val="fr-CH" w:eastAsia="de-DE"/>
        </w:rPr>
        <w:t xml:space="preserve">Calme’ ou ‘Vigneronne’, tomate ‘Black </w:t>
      </w:r>
      <w:proofErr w:type="spellStart"/>
      <w:r w:rsidR="00982325">
        <w:rPr>
          <w:rFonts w:ascii="Arial" w:eastAsia="Times New Roman" w:hAnsi="Arial" w:cs="Arial"/>
          <w:color w:val="000000"/>
          <w:sz w:val="22"/>
          <w:szCs w:val="22"/>
          <w:lang w:val="fr-CH" w:eastAsia="de-DE"/>
        </w:rPr>
        <w:t>P</w:t>
      </w:r>
      <w:r>
        <w:rPr>
          <w:rFonts w:ascii="Arial" w:eastAsia="Times New Roman" w:hAnsi="Arial" w:cs="Arial"/>
          <w:color w:val="000000"/>
          <w:sz w:val="22"/>
          <w:szCs w:val="22"/>
          <w:lang w:val="fr-CH" w:eastAsia="de-DE"/>
        </w:rPr>
        <w:t>lum</w:t>
      </w:r>
      <w:proofErr w:type="spellEnd"/>
      <w:r>
        <w:rPr>
          <w:rFonts w:ascii="Arial" w:eastAsia="Times New Roman" w:hAnsi="Arial" w:cs="Arial"/>
          <w:color w:val="000000"/>
          <w:sz w:val="22"/>
          <w:szCs w:val="22"/>
          <w:lang w:val="fr-CH" w:eastAsia="de-DE"/>
        </w:rPr>
        <w:t xml:space="preserve">’ ou </w:t>
      </w:r>
      <w:r w:rsidR="00982325">
        <w:rPr>
          <w:rFonts w:ascii="Arial" w:eastAsia="Times New Roman" w:hAnsi="Arial" w:cs="Arial"/>
          <w:color w:val="000000"/>
          <w:sz w:val="22"/>
          <w:szCs w:val="22"/>
          <w:lang w:val="fr-CH" w:eastAsia="de-DE"/>
        </w:rPr>
        <w:t>arroche ‘Rouge des Jardins’</w:t>
      </w:r>
      <w:r>
        <w:rPr>
          <w:rFonts w:ascii="Arial" w:eastAsia="Times New Roman" w:hAnsi="Arial" w:cs="Arial"/>
          <w:color w:val="000000"/>
          <w:sz w:val="22"/>
          <w:szCs w:val="22"/>
          <w:lang w:val="fr-CH" w:eastAsia="de-DE"/>
        </w:rPr>
        <w:t xml:space="preserve"> voilà un aperçu des variétés potagères proposées lors de ces marchés. </w:t>
      </w:r>
    </w:p>
    <w:p w14:paraId="4FD9177A" w14:textId="59D0EEEA" w:rsidR="006A2B49" w:rsidRPr="006A2B49" w:rsidRDefault="006A2B49" w:rsidP="006A2B49">
      <w:pPr>
        <w:spacing w:line="276" w:lineRule="auto"/>
        <w:jc w:val="both"/>
        <w:rPr>
          <w:rFonts w:ascii="Arial" w:eastAsia="Times New Roman" w:hAnsi="Arial" w:cs="Arial"/>
          <w:color w:val="000000"/>
          <w:sz w:val="22"/>
          <w:szCs w:val="22"/>
          <w:lang w:val="fr-CH" w:eastAsia="de-DE"/>
        </w:rPr>
      </w:pPr>
      <w:r>
        <w:rPr>
          <w:rFonts w:ascii="Arial" w:eastAsia="Times New Roman" w:hAnsi="Arial" w:cs="Arial"/>
          <w:color w:val="000000"/>
          <w:sz w:val="22"/>
          <w:szCs w:val="22"/>
          <w:lang w:val="fr-CH" w:eastAsia="de-DE"/>
        </w:rPr>
        <w:tab/>
      </w:r>
      <w:r>
        <w:rPr>
          <w:rFonts w:ascii="Arial" w:eastAsia="Times New Roman" w:hAnsi="Arial" w:cs="Arial"/>
          <w:color w:val="000000"/>
          <w:sz w:val="22"/>
          <w:szCs w:val="22"/>
          <w:lang w:val="fr-CH" w:eastAsia="de-DE"/>
        </w:rPr>
        <w:tab/>
        <w:t xml:space="preserve">          </w:t>
      </w:r>
    </w:p>
    <w:p w14:paraId="03F20E88" w14:textId="322C3A49" w:rsidR="00155D58" w:rsidRPr="006A2B49" w:rsidRDefault="00155D58" w:rsidP="006A2B49">
      <w:pPr>
        <w:spacing w:line="276" w:lineRule="auto"/>
        <w:jc w:val="both"/>
        <w:rPr>
          <w:rFonts w:ascii="Arial" w:eastAsia="Times New Roman" w:hAnsi="Arial" w:cs="Arial"/>
          <w:color w:val="808080" w:themeColor="background1" w:themeShade="80"/>
          <w:sz w:val="20"/>
          <w:szCs w:val="20"/>
          <w:lang w:val="fr-CH" w:eastAsia="de-DE"/>
        </w:rPr>
      </w:pPr>
      <w:r w:rsidRPr="00036CDA">
        <w:rPr>
          <w:rFonts w:ascii="Arial" w:eastAsia="Times New Roman" w:hAnsi="Arial" w:cs="Arial"/>
          <w:b/>
          <w:bCs/>
          <w:color w:val="000000"/>
          <w:sz w:val="22"/>
          <w:szCs w:val="22"/>
          <w:lang w:val="fr-CH" w:eastAsia="de-DE"/>
        </w:rPr>
        <w:t>La diversité est synonyme de sécurité</w:t>
      </w:r>
    </w:p>
    <w:p w14:paraId="1B1AC654" w14:textId="021E0419" w:rsidR="00410598" w:rsidRPr="00155D58" w:rsidRDefault="00155D58" w:rsidP="00155D58">
      <w:pPr>
        <w:spacing w:line="276" w:lineRule="auto"/>
        <w:jc w:val="both"/>
        <w:rPr>
          <w:rFonts w:ascii="Arial" w:eastAsia="Times New Roman" w:hAnsi="Arial" w:cs="Arial"/>
          <w:color w:val="000000"/>
          <w:sz w:val="22"/>
          <w:szCs w:val="22"/>
          <w:lang w:val="fr-CH" w:eastAsia="de-DE"/>
        </w:rPr>
      </w:pPr>
      <w:r w:rsidRPr="00036CDA">
        <w:rPr>
          <w:rFonts w:ascii="Arial" w:eastAsia="Times New Roman" w:hAnsi="Arial" w:cs="Arial"/>
          <w:color w:val="000000"/>
          <w:sz w:val="22"/>
          <w:szCs w:val="22"/>
          <w:lang w:val="fr-CH" w:eastAsia="de-DE"/>
        </w:rPr>
        <w:t>L'engagement en faveur des variétés rares est urgent. 75% de la diversité des plantes utiles a disparu dans le monde au cours du 20e siècle. Après tout, la préservation de nos plantes cultivées concerne notre sécurité alimentaire : une grande diversité génétique à laquelle nous pouvons recourir est une assurance pour l'avenir.</w:t>
      </w:r>
      <w:r w:rsidR="00985E78">
        <w:rPr>
          <w:rFonts w:ascii="Arial" w:eastAsia="Times New Roman" w:hAnsi="Arial" w:cs="Arial"/>
          <w:color w:val="000000"/>
          <w:sz w:val="22"/>
          <w:szCs w:val="22"/>
          <w:lang w:val="fr-CH" w:eastAsia="de-DE"/>
        </w:rPr>
        <w:t xml:space="preserve"> </w:t>
      </w:r>
      <w:r w:rsidR="00410598" w:rsidRPr="00036CDA">
        <w:rPr>
          <w:rFonts w:ascii="Arial" w:eastAsia="Times New Roman" w:hAnsi="Arial" w:cs="Arial"/>
          <w:color w:val="000000"/>
          <w:sz w:val="22"/>
          <w:szCs w:val="22"/>
          <w:lang w:val="fr-CH" w:eastAsia="de-DE"/>
        </w:rPr>
        <w:t xml:space="preserve">Semer </w:t>
      </w:r>
      <w:r w:rsidR="00E26DD0">
        <w:rPr>
          <w:rFonts w:ascii="Arial" w:eastAsia="Times New Roman" w:hAnsi="Arial" w:cs="Arial"/>
          <w:color w:val="000000"/>
          <w:sz w:val="22"/>
          <w:szCs w:val="22"/>
          <w:lang w:val="fr-CH" w:eastAsia="de-DE"/>
        </w:rPr>
        <w:t>et/</w:t>
      </w:r>
      <w:r w:rsidR="00410598" w:rsidRPr="00036CDA">
        <w:rPr>
          <w:rFonts w:ascii="Arial" w:eastAsia="Times New Roman" w:hAnsi="Arial" w:cs="Arial"/>
          <w:color w:val="000000"/>
          <w:sz w:val="22"/>
          <w:szCs w:val="22"/>
          <w:lang w:val="fr-CH" w:eastAsia="de-DE"/>
        </w:rPr>
        <w:t xml:space="preserve">ou planter des variétés rares, les multiplier ou les cuisiner n’est pas seulement un plaisir, mais </w:t>
      </w:r>
      <w:r w:rsidR="00985E78">
        <w:rPr>
          <w:rFonts w:ascii="Arial" w:eastAsia="Times New Roman" w:hAnsi="Arial" w:cs="Arial"/>
          <w:color w:val="000000"/>
          <w:sz w:val="22"/>
          <w:szCs w:val="22"/>
          <w:lang w:val="fr-CH" w:eastAsia="de-DE"/>
        </w:rPr>
        <w:t xml:space="preserve">bien </w:t>
      </w:r>
      <w:r w:rsidR="00410598" w:rsidRPr="00036CDA">
        <w:rPr>
          <w:rFonts w:ascii="Arial" w:eastAsia="Times New Roman" w:hAnsi="Arial" w:cs="Arial"/>
          <w:color w:val="000000"/>
          <w:sz w:val="22"/>
          <w:szCs w:val="22"/>
          <w:lang w:val="fr-CH" w:eastAsia="de-DE"/>
        </w:rPr>
        <w:t xml:space="preserve">une contribution importante pour la biodiversité. </w:t>
      </w:r>
    </w:p>
    <w:p w14:paraId="4D8B10D4" w14:textId="71EA9C72" w:rsidR="008F75E7" w:rsidRDefault="00702681" w:rsidP="00493CAD">
      <w:pPr>
        <w:spacing w:line="276" w:lineRule="auto"/>
        <w:jc w:val="both"/>
        <w:rPr>
          <w:rFonts w:ascii="Arial" w:eastAsia="Times New Roman" w:hAnsi="Arial" w:cs="Arial"/>
          <w:b/>
          <w:bCs/>
          <w:color w:val="000000"/>
          <w:sz w:val="22"/>
          <w:szCs w:val="22"/>
          <w:lang w:val="fr-CH" w:eastAsia="de-DE"/>
        </w:rPr>
      </w:pPr>
      <w:r>
        <w:rPr>
          <w:rFonts w:ascii="Arial" w:hAnsi="Arial" w:cs="Arial"/>
          <w:noProof/>
          <w:color w:val="000000"/>
          <w:lang w:val="fr-CH"/>
        </w:rPr>
        <w:drawing>
          <wp:anchor distT="0" distB="0" distL="114300" distR="114300" simplePos="0" relativeHeight="251660288" behindDoc="0" locked="0" layoutInCell="1" allowOverlap="1" wp14:anchorId="6D601F44" wp14:editId="1EAE346B">
            <wp:simplePos x="0" y="0"/>
            <wp:positionH relativeFrom="margin">
              <wp:posOffset>3882390</wp:posOffset>
            </wp:positionH>
            <wp:positionV relativeFrom="margin">
              <wp:posOffset>5804445</wp:posOffset>
            </wp:positionV>
            <wp:extent cx="2117090" cy="1192530"/>
            <wp:effectExtent l="0" t="0" r="3810" b="1270"/>
            <wp:wrapSquare wrapText="bothSides"/>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117090" cy="1192530"/>
                    </a:xfrm>
                    <a:prstGeom prst="rect">
                      <a:avLst/>
                    </a:prstGeom>
                  </pic:spPr>
                </pic:pic>
              </a:graphicData>
            </a:graphic>
            <wp14:sizeRelH relativeFrom="margin">
              <wp14:pctWidth>0</wp14:pctWidth>
            </wp14:sizeRelH>
            <wp14:sizeRelV relativeFrom="margin">
              <wp14:pctHeight>0</wp14:pctHeight>
            </wp14:sizeRelV>
          </wp:anchor>
        </w:drawing>
      </w:r>
    </w:p>
    <w:p w14:paraId="412E1C3B" w14:textId="1E746244" w:rsidR="00985E78" w:rsidRDefault="00810DE3" w:rsidP="00810DE3">
      <w:pPr>
        <w:spacing w:line="276" w:lineRule="auto"/>
        <w:jc w:val="both"/>
        <w:rPr>
          <w:rFonts w:ascii="Arial" w:eastAsia="Times New Roman" w:hAnsi="Arial" w:cs="Arial"/>
          <w:b/>
          <w:bCs/>
          <w:color w:val="000000"/>
          <w:sz w:val="22"/>
          <w:szCs w:val="22"/>
          <w:lang w:val="fr-CH" w:eastAsia="de-DE"/>
        </w:rPr>
      </w:pPr>
      <w:r w:rsidRPr="00810DE3">
        <w:rPr>
          <w:rFonts w:ascii="Arial" w:eastAsia="Times New Roman" w:hAnsi="Arial" w:cs="Arial"/>
          <w:b/>
          <w:bCs/>
          <w:color w:val="000000"/>
          <w:sz w:val="22"/>
          <w:szCs w:val="22"/>
          <w:lang w:val="fr-CH" w:eastAsia="de-DE"/>
        </w:rPr>
        <w:t xml:space="preserve">C’est parti pour une nouvelle année au jardin ! </w:t>
      </w:r>
    </w:p>
    <w:p w14:paraId="0A3F7C24" w14:textId="3F72180D" w:rsidR="00810DE3" w:rsidRPr="00810DE3" w:rsidRDefault="00810DE3" w:rsidP="00810DE3">
      <w:pPr>
        <w:spacing w:line="276" w:lineRule="auto"/>
        <w:jc w:val="both"/>
        <w:rPr>
          <w:rFonts w:ascii="Arial" w:eastAsia="Times New Roman" w:hAnsi="Arial" w:cs="Arial"/>
          <w:color w:val="000000"/>
          <w:sz w:val="22"/>
          <w:szCs w:val="22"/>
          <w:lang w:val="fr-CH" w:eastAsia="de-DE"/>
        </w:rPr>
      </w:pPr>
      <w:r w:rsidRPr="00985E78">
        <w:rPr>
          <w:rFonts w:ascii="Arial" w:eastAsia="Times New Roman" w:hAnsi="Arial" w:cs="Arial"/>
          <w:color w:val="000000"/>
          <w:sz w:val="22"/>
          <w:szCs w:val="22"/>
          <w:lang w:val="fr-CH" w:eastAsia="de-DE"/>
        </w:rPr>
        <w:t xml:space="preserve">La campagne « Plantons la rareté » continue et vous permet de découvrir </w:t>
      </w:r>
      <w:r w:rsidR="00F43068" w:rsidRPr="00985E78">
        <w:rPr>
          <w:rFonts w:ascii="Arial" w:eastAsia="Times New Roman" w:hAnsi="Arial" w:cs="Arial"/>
          <w:color w:val="000000"/>
          <w:sz w:val="22"/>
          <w:szCs w:val="22"/>
          <w:lang w:val="fr-CH" w:eastAsia="de-DE"/>
        </w:rPr>
        <w:t>des variétés passionnantes</w:t>
      </w:r>
      <w:r w:rsidRPr="00985E78">
        <w:rPr>
          <w:rFonts w:ascii="Arial" w:eastAsia="Times New Roman" w:hAnsi="Arial" w:cs="Arial"/>
          <w:color w:val="000000"/>
          <w:sz w:val="22"/>
          <w:szCs w:val="22"/>
          <w:lang w:val="fr-CH" w:eastAsia="de-DE"/>
        </w:rPr>
        <w:t xml:space="preserve"> avec nos expert-e-s</w:t>
      </w:r>
      <w:r w:rsidR="001F2281">
        <w:rPr>
          <w:rFonts w:ascii="Arial" w:eastAsia="Times New Roman" w:hAnsi="Arial" w:cs="Arial"/>
          <w:color w:val="000000"/>
          <w:sz w:val="22"/>
          <w:szCs w:val="22"/>
          <w:lang w:val="fr-CH" w:eastAsia="de-DE"/>
        </w:rPr>
        <w:t xml:space="preserve"> </w:t>
      </w:r>
      <w:r w:rsidRPr="00810DE3">
        <w:rPr>
          <w:rFonts w:ascii="Arial" w:eastAsia="Times New Roman" w:hAnsi="Arial" w:cs="Arial"/>
          <w:color w:val="000000"/>
          <w:sz w:val="22"/>
          <w:szCs w:val="22"/>
          <w:lang w:val="fr-CH" w:eastAsia="de-DE"/>
        </w:rPr>
        <w:t>en fruits et légumes</w:t>
      </w:r>
      <w:r w:rsidR="001F2281">
        <w:rPr>
          <w:rFonts w:ascii="Arial" w:eastAsia="Times New Roman" w:hAnsi="Arial" w:cs="Arial"/>
          <w:color w:val="000000"/>
          <w:sz w:val="22"/>
          <w:szCs w:val="22"/>
          <w:lang w:val="fr-CH" w:eastAsia="de-DE"/>
        </w:rPr>
        <w:t xml:space="preserve">. Ils </w:t>
      </w:r>
      <w:r w:rsidRPr="00810DE3">
        <w:rPr>
          <w:rFonts w:ascii="Arial" w:eastAsia="Times New Roman" w:hAnsi="Arial" w:cs="Arial"/>
          <w:color w:val="000000"/>
          <w:sz w:val="22"/>
          <w:szCs w:val="22"/>
          <w:lang w:val="fr-CH" w:eastAsia="de-DE"/>
        </w:rPr>
        <w:t>accompagnent leurs variétés préférées à travers les saisons</w:t>
      </w:r>
      <w:r w:rsidR="001F2281">
        <w:rPr>
          <w:rFonts w:ascii="Arial" w:eastAsia="Times New Roman" w:hAnsi="Arial" w:cs="Arial"/>
          <w:color w:val="000000"/>
          <w:sz w:val="22"/>
          <w:szCs w:val="22"/>
          <w:lang w:val="fr-CH" w:eastAsia="de-DE"/>
        </w:rPr>
        <w:t xml:space="preserve"> et </w:t>
      </w:r>
      <w:r w:rsidRPr="00810DE3">
        <w:rPr>
          <w:rFonts w:ascii="Arial" w:eastAsia="Times New Roman" w:hAnsi="Arial" w:cs="Arial"/>
          <w:color w:val="000000"/>
          <w:sz w:val="22"/>
          <w:szCs w:val="22"/>
          <w:lang w:val="fr-CH" w:eastAsia="de-DE"/>
        </w:rPr>
        <w:t>partagent régulièrement des mises à jour sur nos canaux, dévoilent leurs trucs et astuces ou partagent des moments marquants.</w:t>
      </w:r>
    </w:p>
    <w:p w14:paraId="7F8C7F96" w14:textId="47144DCE" w:rsidR="00702681" w:rsidRPr="00702681" w:rsidRDefault="00810DE3" w:rsidP="00810DE3">
      <w:pPr>
        <w:spacing w:line="276" w:lineRule="auto"/>
        <w:rPr>
          <w:rFonts w:ascii="Arial" w:eastAsia="Times New Roman" w:hAnsi="Arial" w:cs="Arial"/>
          <w:color w:val="0000FF"/>
          <w:sz w:val="22"/>
          <w:szCs w:val="22"/>
          <w:u w:val="single"/>
          <w:lang w:val="fr-CH" w:eastAsia="de-DE"/>
        </w:rPr>
      </w:pPr>
      <w:r w:rsidRPr="00810DE3">
        <w:rPr>
          <w:rFonts w:ascii="Apple Color Emoji" w:eastAsia="Times New Roman" w:hAnsi="Apple Color Emoji" w:cs="Apple Color Emoji"/>
          <w:color w:val="000000"/>
          <w:sz w:val="22"/>
          <w:szCs w:val="22"/>
          <w:lang w:val="fr-CH" w:eastAsia="de-DE"/>
        </w:rPr>
        <w:t>👉</w:t>
      </w:r>
      <w:r w:rsidRPr="00810DE3">
        <w:rPr>
          <w:rFonts w:ascii="Arial" w:eastAsia="Times New Roman" w:hAnsi="Arial" w:cs="Arial"/>
          <w:color w:val="000000"/>
          <w:sz w:val="22"/>
          <w:szCs w:val="22"/>
          <w:lang w:val="fr-CH" w:eastAsia="de-DE"/>
        </w:rPr>
        <w:t> </w:t>
      </w:r>
      <w:hyperlink r:id="rId6" w:tgtFrame="_blank" w:tooltip="https://prospecierara.us20.list-manage.com/track/click?u=1d1d9fa7be4af642b371d4e53&amp;id=e046af1734&amp;e=a05fd22840" w:history="1">
        <w:r w:rsidRPr="00810DE3">
          <w:rPr>
            <w:rStyle w:val="Lienhypertexte"/>
            <w:rFonts w:ascii="Arial" w:eastAsia="Times New Roman" w:hAnsi="Arial" w:cs="Arial"/>
            <w:sz w:val="22"/>
            <w:szCs w:val="22"/>
            <w:lang w:val="fr-CH" w:eastAsia="de-DE"/>
          </w:rPr>
          <w:t>Voir le post sur Insta</w:t>
        </w:r>
      </w:hyperlink>
      <w:r w:rsidRPr="00810DE3">
        <w:rPr>
          <w:rFonts w:ascii="Arial" w:eastAsia="Times New Roman" w:hAnsi="Arial" w:cs="Arial"/>
          <w:color w:val="000000"/>
          <w:sz w:val="22"/>
          <w:szCs w:val="22"/>
          <w:lang w:val="fr-CH" w:eastAsia="de-DE"/>
        </w:rPr>
        <w:br/>
      </w:r>
      <w:r w:rsidRPr="00810DE3">
        <w:rPr>
          <w:rFonts w:ascii="Apple Color Emoji" w:eastAsia="Times New Roman" w:hAnsi="Apple Color Emoji" w:cs="Apple Color Emoji"/>
          <w:color w:val="000000"/>
          <w:sz w:val="22"/>
          <w:szCs w:val="22"/>
          <w:lang w:val="fr-CH" w:eastAsia="de-DE"/>
        </w:rPr>
        <w:t>👉🏼</w:t>
      </w:r>
      <w:r w:rsidRPr="00810DE3">
        <w:rPr>
          <w:rFonts w:ascii="Arial" w:eastAsia="Times New Roman" w:hAnsi="Arial" w:cs="Arial"/>
          <w:color w:val="000000"/>
          <w:sz w:val="22"/>
          <w:szCs w:val="22"/>
          <w:lang w:val="fr-CH" w:eastAsia="de-DE"/>
        </w:rPr>
        <w:t> </w:t>
      </w:r>
      <w:hyperlink r:id="rId7" w:tgtFrame="_blank" w:tooltip="https://prospecierara.us20.list-manage.com/track/click?u=1d1d9fa7be4af642b371d4e53&amp;id=84b918f58b&amp;e=a05fd22840" w:history="1">
        <w:r w:rsidRPr="00810DE3">
          <w:rPr>
            <w:rStyle w:val="Lienhypertexte"/>
            <w:rFonts w:ascii="Arial" w:eastAsia="Times New Roman" w:hAnsi="Arial" w:cs="Arial"/>
            <w:sz w:val="22"/>
            <w:szCs w:val="22"/>
            <w:lang w:val="fr-CH" w:eastAsia="de-DE"/>
          </w:rPr>
          <w:t>Voir le post sur Facebook</w:t>
        </w:r>
      </w:hyperlink>
    </w:p>
    <w:p w14:paraId="0325F314" w14:textId="272A78F4" w:rsidR="008F75E7" w:rsidRDefault="00982325" w:rsidP="00493CAD">
      <w:pPr>
        <w:spacing w:line="276" w:lineRule="auto"/>
        <w:jc w:val="both"/>
        <w:rPr>
          <w:rFonts w:ascii="Arial" w:eastAsia="Times New Roman" w:hAnsi="Arial" w:cs="Arial"/>
          <w:color w:val="000000"/>
          <w:sz w:val="22"/>
          <w:szCs w:val="22"/>
          <w:lang w:val="fr-CH" w:eastAsia="de-DE"/>
        </w:rPr>
      </w:pPr>
      <w:r>
        <w:rPr>
          <w:rFonts w:ascii="Arial" w:eastAsia="Times New Roman" w:hAnsi="Arial" w:cs="Arial"/>
          <w:color w:val="000000"/>
          <w:sz w:val="22"/>
          <w:szCs w:val="22"/>
          <w:lang w:val="fr-CH" w:eastAsia="de-DE"/>
        </w:rPr>
        <w:t>Les fans de jardin peuvent participer au concours en inscrivant leur variété préférée sur</w:t>
      </w:r>
      <w:r w:rsidR="00810DE3" w:rsidRPr="00810DE3">
        <w:rPr>
          <w:rFonts w:ascii="Arial" w:eastAsia="Times New Roman" w:hAnsi="Arial" w:cs="Arial"/>
          <w:color w:val="000000"/>
          <w:sz w:val="22"/>
          <w:szCs w:val="22"/>
          <w:lang w:val="fr-CH" w:eastAsia="de-DE"/>
        </w:rPr>
        <w:t> </w:t>
      </w:r>
      <w:hyperlink r:id="rId8" w:tgtFrame="_blank" w:tooltip="https://prospecierara.us20.list-manage.com/track/click?u=1d1d9fa7be4af642b371d4e53&amp;id=1a0605f893&amp;e=a05fd22840" w:history="1">
        <w:r w:rsidR="00810DE3" w:rsidRPr="00810DE3">
          <w:rPr>
            <w:rStyle w:val="Lienhypertexte"/>
            <w:rFonts w:ascii="Arial" w:eastAsia="Times New Roman" w:hAnsi="Arial" w:cs="Arial"/>
            <w:sz w:val="22"/>
            <w:szCs w:val="22"/>
            <w:lang w:val="fr-CH" w:eastAsia="de-DE"/>
          </w:rPr>
          <w:t>plantonslarareté.ch</w:t>
        </w:r>
      </w:hyperlink>
      <w:r w:rsidR="00810DE3" w:rsidRPr="00810DE3">
        <w:rPr>
          <w:rFonts w:ascii="Arial" w:eastAsia="Times New Roman" w:hAnsi="Arial" w:cs="Arial"/>
          <w:color w:val="000000"/>
          <w:sz w:val="22"/>
          <w:szCs w:val="22"/>
          <w:lang w:val="fr-CH" w:eastAsia="de-DE"/>
        </w:rPr>
        <w:t xml:space="preserve"> et </w:t>
      </w:r>
      <w:r>
        <w:rPr>
          <w:rFonts w:ascii="Arial" w:eastAsia="Times New Roman" w:hAnsi="Arial" w:cs="Arial"/>
          <w:color w:val="000000"/>
          <w:sz w:val="22"/>
          <w:szCs w:val="22"/>
          <w:lang w:val="fr-CH" w:eastAsia="de-DE"/>
        </w:rPr>
        <w:t>recevoir</w:t>
      </w:r>
      <w:r w:rsidR="00810DE3" w:rsidRPr="00810DE3">
        <w:rPr>
          <w:rFonts w:ascii="Arial" w:eastAsia="Times New Roman" w:hAnsi="Arial" w:cs="Arial"/>
          <w:color w:val="000000"/>
          <w:sz w:val="22"/>
          <w:szCs w:val="22"/>
          <w:lang w:val="fr-CH" w:eastAsia="de-DE"/>
        </w:rPr>
        <w:t xml:space="preserve"> un lot de semences </w:t>
      </w:r>
      <w:r>
        <w:rPr>
          <w:rFonts w:ascii="Arial" w:eastAsia="Times New Roman" w:hAnsi="Arial" w:cs="Arial"/>
          <w:color w:val="000000"/>
          <w:sz w:val="22"/>
          <w:szCs w:val="22"/>
          <w:lang w:val="fr-CH" w:eastAsia="de-DE"/>
        </w:rPr>
        <w:t>de</w:t>
      </w:r>
      <w:r w:rsidR="00810DE3" w:rsidRPr="00810DE3">
        <w:rPr>
          <w:rFonts w:ascii="Arial" w:eastAsia="Times New Roman" w:hAnsi="Arial" w:cs="Arial"/>
          <w:color w:val="000000"/>
          <w:sz w:val="22"/>
          <w:szCs w:val="22"/>
          <w:lang w:val="fr-CH" w:eastAsia="de-DE"/>
        </w:rPr>
        <w:t xml:space="preserve"> dix variétés rares !</w:t>
      </w:r>
      <w:r w:rsidR="001F2281">
        <w:rPr>
          <w:rFonts w:ascii="Arial" w:eastAsia="Times New Roman" w:hAnsi="Arial" w:cs="Arial"/>
          <w:color w:val="000000"/>
          <w:sz w:val="22"/>
          <w:szCs w:val="22"/>
          <w:lang w:val="fr-CH" w:eastAsia="de-DE"/>
        </w:rPr>
        <w:t xml:space="preserve"> </w:t>
      </w:r>
      <w:r w:rsidR="008F75E7" w:rsidRPr="00036CDA">
        <w:rPr>
          <w:rFonts w:ascii="Arial" w:eastAsia="Times New Roman" w:hAnsi="Arial" w:cs="Arial"/>
          <w:color w:val="000000"/>
          <w:sz w:val="22"/>
          <w:szCs w:val="22"/>
          <w:lang w:val="fr-CH" w:eastAsia="de-DE"/>
        </w:rPr>
        <w:t xml:space="preserve">En outre, le site Internet propose un blog sur les variétés ProSpecieRara </w:t>
      </w:r>
      <w:r w:rsidR="009F48A3">
        <w:rPr>
          <w:rFonts w:ascii="Arial" w:eastAsia="Times New Roman" w:hAnsi="Arial" w:cs="Arial"/>
          <w:color w:val="000000"/>
          <w:sz w:val="22"/>
          <w:szCs w:val="22"/>
          <w:lang w:val="fr-CH" w:eastAsia="de-DE"/>
        </w:rPr>
        <w:t xml:space="preserve">pour approfondir ses connaissances. </w:t>
      </w:r>
    </w:p>
    <w:p w14:paraId="69CB91BB" w14:textId="77777777" w:rsidR="00BB14D0" w:rsidRDefault="00BB14D0" w:rsidP="00493CAD">
      <w:pPr>
        <w:spacing w:line="276" w:lineRule="auto"/>
        <w:jc w:val="both"/>
        <w:rPr>
          <w:rFonts w:ascii="Arial" w:eastAsia="Times New Roman" w:hAnsi="Arial" w:cs="Arial"/>
          <w:color w:val="000000"/>
          <w:sz w:val="22"/>
          <w:szCs w:val="22"/>
          <w:lang w:val="fr-CH" w:eastAsia="de-DE"/>
        </w:rPr>
      </w:pPr>
    </w:p>
    <w:p w14:paraId="16736D62" w14:textId="77777777" w:rsidR="00BB14D0" w:rsidRDefault="00BB14D0" w:rsidP="00493CAD">
      <w:pPr>
        <w:spacing w:line="276" w:lineRule="auto"/>
        <w:jc w:val="both"/>
        <w:rPr>
          <w:rFonts w:ascii="Arial" w:eastAsia="Times New Roman" w:hAnsi="Arial" w:cs="Arial"/>
          <w:color w:val="000000"/>
          <w:sz w:val="22"/>
          <w:szCs w:val="22"/>
          <w:lang w:val="fr-CH" w:eastAsia="de-DE"/>
        </w:rPr>
      </w:pPr>
    </w:p>
    <w:p w14:paraId="4004922A" w14:textId="77777777" w:rsidR="00BB14D0" w:rsidRDefault="00BB14D0" w:rsidP="00493CAD">
      <w:pPr>
        <w:spacing w:line="276" w:lineRule="auto"/>
        <w:jc w:val="both"/>
        <w:rPr>
          <w:rFonts w:ascii="Arial" w:eastAsia="Times New Roman" w:hAnsi="Arial" w:cs="Arial"/>
          <w:color w:val="000000"/>
          <w:sz w:val="22"/>
          <w:szCs w:val="22"/>
          <w:lang w:val="fr-CH" w:eastAsia="de-DE"/>
        </w:rPr>
      </w:pPr>
    </w:p>
    <w:p w14:paraId="29113118" w14:textId="77777777" w:rsidR="00702681" w:rsidRPr="00155D58" w:rsidRDefault="00702681" w:rsidP="00493CAD">
      <w:pPr>
        <w:spacing w:line="276" w:lineRule="auto"/>
        <w:jc w:val="both"/>
        <w:rPr>
          <w:rFonts w:ascii="Arial" w:eastAsia="Times New Roman" w:hAnsi="Arial" w:cs="Arial"/>
          <w:color w:val="000000"/>
          <w:sz w:val="22"/>
          <w:szCs w:val="22"/>
          <w:lang w:val="fr-CH" w:eastAsia="de-DE"/>
        </w:rPr>
      </w:pPr>
    </w:p>
    <w:p w14:paraId="67BB9EBB" w14:textId="77777777" w:rsidR="00D41C72" w:rsidRPr="00036CDA" w:rsidRDefault="00D41C72" w:rsidP="008F75E7">
      <w:pPr>
        <w:spacing w:line="276" w:lineRule="auto"/>
        <w:rPr>
          <w:rFonts w:ascii="Arial" w:eastAsia="Times New Roman" w:hAnsi="Arial" w:cs="Arial"/>
          <w:b/>
          <w:bCs/>
          <w:color w:val="000000"/>
          <w:sz w:val="22"/>
          <w:szCs w:val="22"/>
          <w:lang w:val="fr-CH" w:eastAsia="de-DE"/>
        </w:rPr>
      </w:pPr>
    </w:p>
    <w:p w14:paraId="0EAB63E5" w14:textId="55CAD246" w:rsidR="008F75E7" w:rsidRPr="00036CDA" w:rsidRDefault="008F75E7" w:rsidP="009F48A3">
      <w:pPr>
        <w:pBdr>
          <w:top w:val="single" w:sz="4" w:space="1" w:color="auto"/>
          <w:left w:val="single" w:sz="4" w:space="4" w:color="auto"/>
          <w:bottom w:val="single" w:sz="4" w:space="1" w:color="auto"/>
          <w:right w:val="single" w:sz="4" w:space="4" w:color="auto"/>
        </w:pBdr>
        <w:spacing w:line="276" w:lineRule="auto"/>
        <w:rPr>
          <w:rFonts w:ascii="Arial" w:eastAsia="Times New Roman" w:hAnsi="Arial" w:cs="Arial"/>
          <w:b/>
          <w:bCs/>
          <w:color w:val="000000"/>
          <w:sz w:val="22"/>
          <w:szCs w:val="22"/>
          <w:lang w:val="fr-CH" w:eastAsia="de-DE"/>
        </w:rPr>
      </w:pPr>
      <w:r w:rsidRPr="00036CDA">
        <w:rPr>
          <w:rFonts w:ascii="Arial" w:eastAsia="Times New Roman" w:hAnsi="Arial" w:cs="Arial"/>
          <w:b/>
          <w:bCs/>
          <w:color w:val="000000"/>
          <w:sz w:val="22"/>
          <w:szCs w:val="22"/>
          <w:lang w:val="fr-CH" w:eastAsia="de-DE"/>
        </w:rPr>
        <w:lastRenderedPageBreak/>
        <w:t xml:space="preserve">Contact </w:t>
      </w:r>
    </w:p>
    <w:p w14:paraId="6023FF56" w14:textId="512989F3" w:rsidR="008F75E7" w:rsidRPr="00036CDA" w:rsidRDefault="008F75E7" w:rsidP="009F48A3">
      <w:pPr>
        <w:pBdr>
          <w:top w:val="single" w:sz="4" w:space="1" w:color="auto"/>
          <w:left w:val="single" w:sz="4" w:space="4" w:color="auto"/>
          <w:bottom w:val="single" w:sz="4" w:space="1" w:color="auto"/>
          <w:right w:val="single" w:sz="4" w:space="4" w:color="auto"/>
        </w:pBdr>
        <w:spacing w:line="276" w:lineRule="auto"/>
        <w:rPr>
          <w:rFonts w:ascii="Arial" w:eastAsia="Times New Roman" w:hAnsi="Arial" w:cs="Arial"/>
          <w:color w:val="000000"/>
          <w:sz w:val="22"/>
          <w:szCs w:val="22"/>
          <w:lang w:val="fr-CH" w:eastAsia="de-DE"/>
        </w:rPr>
      </w:pPr>
      <w:r w:rsidRPr="00036CDA">
        <w:rPr>
          <w:rFonts w:ascii="Arial" w:eastAsia="Times New Roman" w:hAnsi="Arial" w:cs="Arial"/>
          <w:color w:val="000000"/>
          <w:sz w:val="22"/>
          <w:szCs w:val="22"/>
          <w:lang w:val="fr-CH" w:eastAsia="de-DE"/>
        </w:rPr>
        <w:t>Claudia Steinacker</w:t>
      </w:r>
    </w:p>
    <w:p w14:paraId="60077A74" w14:textId="4EB3241F" w:rsidR="008F75E7" w:rsidRPr="00036CDA" w:rsidRDefault="008F75E7" w:rsidP="009F48A3">
      <w:pPr>
        <w:pBdr>
          <w:top w:val="single" w:sz="4" w:space="1" w:color="auto"/>
          <w:left w:val="single" w:sz="4" w:space="4" w:color="auto"/>
          <w:bottom w:val="single" w:sz="4" w:space="1" w:color="auto"/>
          <w:right w:val="single" w:sz="4" w:space="4" w:color="auto"/>
        </w:pBdr>
        <w:spacing w:line="276" w:lineRule="auto"/>
        <w:rPr>
          <w:rFonts w:ascii="Arial" w:eastAsia="Times New Roman" w:hAnsi="Arial" w:cs="Arial"/>
          <w:color w:val="000000"/>
          <w:sz w:val="22"/>
          <w:szCs w:val="22"/>
          <w:lang w:val="fr-CH" w:eastAsia="de-DE"/>
        </w:rPr>
      </w:pPr>
      <w:r w:rsidRPr="00036CDA">
        <w:rPr>
          <w:rFonts w:ascii="Arial" w:eastAsia="Times New Roman" w:hAnsi="Arial" w:cs="Arial"/>
          <w:color w:val="000000"/>
          <w:sz w:val="22"/>
          <w:szCs w:val="22"/>
          <w:lang w:val="fr-CH" w:eastAsia="de-DE"/>
        </w:rPr>
        <w:t>Responsable médias</w:t>
      </w:r>
      <w:r w:rsidR="00410598">
        <w:rPr>
          <w:rFonts w:ascii="Arial" w:eastAsia="Times New Roman" w:hAnsi="Arial" w:cs="Arial"/>
          <w:color w:val="000000"/>
          <w:sz w:val="22"/>
          <w:szCs w:val="22"/>
          <w:lang w:val="fr-CH" w:eastAsia="de-DE"/>
        </w:rPr>
        <w:t xml:space="preserve"> et événements,</w:t>
      </w:r>
      <w:r w:rsidRPr="00036CDA">
        <w:rPr>
          <w:rFonts w:ascii="Arial" w:eastAsia="Times New Roman" w:hAnsi="Arial" w:cs="Arial"/>
          <w:color w:val="000000"/>
          <w:sz w:val="22"/>
          <w:szCs w:val="22"/>
          <w:lang w:val="fr-CH" w:eastAsia="de-DE"/>
        </w:rPr>
        <w:t xml:space="preserve"> ProSpecieRara</w:t>
      </w:r>
    </w:p>
    <w:p w14:paraId="19F1A9C8" w14:textId="157C4CE0" w:rsidR="008F75E7" w:rsidRPr="00036CDA" w:rsidRDefault="008F75E7" w:rsidP="009F48A3">
      <w:pPr>
        <w:pBdr>
          <w:top w:val="single" w:sz="4" w:space="1" w:color="auto"/>
          <w:left w:val="single" w:sz="4" w:space="4" w:color="auto"/>
          <w:bottom w:val="single" w:sz="4" w:space="1" w:color="auto"/>
          <w:right w:val="single" w:sz="4" w:space="4" w:color="auto"/>
        </w:pBdr>
        <w:spacing w:line="276" w:lineRule="auto"/>
        <w:rPr>
          <w:rFonts w:ascii="Arial" w:eastAsia="Times New Roman" w:hAnsi="Arial" w:cs="Arial"/>
          <w:color w:val="000000"/>
          <w:sz w:val="22"/>
          <w:szCs w:val="22"/>
          <w:lang w:val="fr-CH" w:eastAsia="de-DE"/>
        </w:rPr>
      </w:pPr>
      <w:r w:rsidRPr="00036CDA">
        <w:rPr>
          <w:rFonts w:ascii="Arial" w:eastAsia="Times New Roman" w:hAnsi="Arial" w:cs="Arial"/>
          <w:color w:val="000000"/>
          <w:sz w:val="22"/>
          <w:szCs w:val="22"/>
          <w:lang w:val="fr-CH" w:eastAsia="de-DE"/>
        </w:rPr>
        <w:t xml:space="preserve">Téléphone </w:t>
      </w:r>
      <w:r w:rsidR="00E11A14" w:rsidRPr="00036CDA">
        <w:rPr>
          <w:rFonts w:ascii="Arial" w:eastAsia="Times New Roman" w:hAnsi="Arial" w:cs="Arial"/>
          <w:color w:val="000000"/>
          <w:sz w:val="22"/>
          <w:szCs w:val="22"/>
          <w:lang w:val="fr-CH" w:eastAsia="de-DE"/>
        </w:rPr>
        <w:t>022 418 52 25</w:t>
      </w:r>
      <w:r w:rsidR="00410598">
        <w:rPr>
          <w:rFonts w:ascii="Arial" w:eastAsia="Times New Roman" w:hAnsi="Arial" w:cs="Arial"/>
          <w:color w:val="000000"/>
          <w:sz w:val="22"/>
          <w:szCs w:val="22"/>
          <w:lang w:val="fr-CH" w:eastAsia="de-DE"/>
        </w:rPr>
        <w:t>, direct 061 551 55 64</w:t>
      </w:r>
    </w:p>
    <w:p w14:paraId="2BB42A46" w14:textId="7927AFF9" w:rsidR="001F2281" w:rsidRPr="003C4EEA" w:rsidRDefault="008F75E7" w:rsidP="009F48A3">
      <w:pPr>
        <w:pBdr>
          <w:top w:val="single" w:sz="4" w:space="1" w:color="auto"/>
          <w:left w:val="single" w:sz="4" w:space="4" w:color="auto"/>
          <w:bottom w:val="single" w:sz="4" w:space="1" w:color="auto"/>
          <w:right w:val="single" w:sz="4" w:space="4" w:color="auto"/>
        </w:pBdr>
        <w:spacing w:line="276" w:lineRule="auto"/>
        <w:rPr>
          <w:rFonts w:ascii="Arial" w:eastAsia="Times New Roman" w:hAnsi="Arial" w:cs="Arial"/>
          <w:color w:val="000000"/>
          <w:sz w:val="22"/>
          <w:szCs w:val="22"/>
          <w:lang w:val="fr-CH" w:eastAsia="de-DE"/>
        </w:rPr>
      </w:pPr>
      <w:r w:rsidRPr="00036CDA">
        <w:rPr>
          <w:rFonts w:ascii="Arial" w:eastAsia="Times New Roman" w:hAnsi="Arial" w:cs="Arial"/>
          <w:color w:val="000000"/>
          <w:sz w:val="22"/>
          <w:szCs w:val="22"/>
          <w:lang w:val="fr-CH" w:eastAsia="de-DE"/>
        </w:rPr>
        <w:t>Claudia.steinacker@prospecierara.ch</w:t>
      </w:r>
    </w:p>
    <w:p w14:paraId="6D29157D" w14:textId="77777777" w:rsidR="00BB14D0" w:rsidRDefault="00BB14D0" w:rsidP="00985E78">
      <w:pPr>
        <w:spacing w:line="276" w:lineRule="auto"/>
        <w:rPr>
          <w:rFonts w:ascii="Arial" w:eastAsia="Times New Roman" w:hAnsi="Arial" w:cs="Arial"/>
          <w:b/>
          <w:bCs/>
          <w:color w:val="000000"/>
          <w:sz w:val="22"/>
          <w:szCs w:val="22"/>
          <w:lang w:val="fr-CH" w:eastAsia="de-DE"/>
        </w:rPr>
      </w:pPr>
    </w:p>
    <w:p w14:paraId="241F7616" w14:textId="77777777" w:rsidR="00BB14D0" w:rsidRDefault="00BB14D0" w:rsidP="00985E78">
      <w:pPr>
        <w:spacing w:line="276" w:lineRule="auto"/>
        <w:rPr>
          <w:rFonts w:ascii="Arial" w:eastAsia="Times New Roman" w:hAnsi="Arial" w:cs="Arial"/>
          <w:b/>
          <w:bCs/>
          <w:color w:val="000000"/>
          <w:sz w:val="22"/>
          <w:szCs w:val="22"/>
          <w:lang w:val="fr-CH" w:eastAsia="de-DE"/>
        </w:rPr>
      </w:pPr>
    </w:p>
    <w:p w14:paraId="3DDFAFF8" w14:textId="63DCAE81" w:rsidR="00D41C72" w:rsidRPr="00985E78" w:rsidRDefault="00985E78" w:rsidP="00985E78">
      <w:pPr>
        <w:spacing w:line="276" w:lineRule="auto"/>
        <w:rPr>
          <w:rFonts w:ascii="Arial" w:eastAsia="Times New Roman" w:hAnsi="Arial" w:cs="Arial"/>
          <w:b/>
          <w:bCs/>
          <w:color w:val="000000"/>
          <w:sz w:val="22"/>
          <w:szCs w:val="22"/>
          <w:lang w:val="fr-CH" w:eastAsia="de-DE"/>
        </w:rPr>
      </w:pPr>
      <w:r>
        <w:rPr>
          <w:rFonts w:ascii="Arial" w:eastAsia="Times New Roman" w:hAnsi="Arial" w:cs="Arial"/>
          <w:b/>
          <w:bCs/>
          <w:color w:val="000000"/>
          <w:sz w:val="22"/>
          <w:szCs w:val="22"/>
          <w:lang w:val="fr-CH" w:eastAsia="de-DE"/>
        </w:rPr>
        <w:t xml:space="preserve">Vers </w:t>
      </w:r>
      <w:r w:rsidR="00776B77">
        <w:rPr>
          <w:rFonts w:ascii="Arial" w:eastAsia="Times New Roman" w:hAnsi="Arial" w:cs="Arial"/>
          <w:b/>
          <w:bCs/>
          <w:color w:val="000000"/>
          <w:sz w:val="22"/>
          <w:szCs w:val="22"/>
          <w:lang w:val="fr-CH" w:eastAsia="de-DE"/>
        </w:rPr>
        <w:t xml:space="preserve">tous </w:t>
      </w:r>
      <w:r>
        <w:rPr>
          <w:rFonts w:ascii="Arial" w:eastAsia="Times New Roman" w:hAnsi="Arial" w:cs="Arial"/>
          <w:b/>
          <w:bCs/>
          <w:color w:val="000000"/>
          <w:sz w:val="22"/>
          <w:szCs w:val="22"/>
          <w:lang w:val="fr-CH" w:eastAsia="de-DE"/>
        </w:rPr>
        <w:t xml:space="preserve">les </w:t>
      </w:r>
      <w:hyperlink r:id="rId9" w:history="1">
        <w:r w:rsidR="00D41C72" w:rsidRPr="00985E78">
          <w:rPr>
            <w:rStyle w:val="Lienhypertexte"/>
            <w:rFonts w:ascii="Arial" w:hAnsi="Arial" w:cs="Arial"/>
            <w:b/>
            <w:bCs/>
            <w:lang w:val="fr-CH"/>
          </w:rPr>
          <w:t>Marchés de plantons P</w:t>
        </w:r>
        <w:r w:rsidR="00D41C72" w:rsidRPr="00985E78">
          <w:rPr>
            <w:rStyle w:val="Lienhypertexte"/>
            <w:rFonts w:ascii="Arial" w:hAnsi="Arial" w:cs="Arial"/>
            <w:b/>
            <w:bCs/>
            <w:lang w:val="fr-CH"/>
          </w:rPr>
          <w:t>r</w:t>
        </w:r>
        <w:r w:rsidR="00D41C72" w:rsidRPr="00985E78">
          <w:rPr>
            <w:rStyle w:val="Lienhypertexte"/>
            <w:rFonts w:ascii="Arial" w:hAnsi="Arial" w:cs="Arial"/>
            <w:b/>
            <w:bCs/>
            <w:lang w:val="fr-CH"/>
          </w:rPr>
          <w:t>oSpecieRara 202</w:t>
        </w:r>
        <w:r w:rsidR="00810DE3" w:rsidRPr="00985E78">
          <w:rPr>
            <w:rStyle w:val="Lienhypertexte"/>
            <w:rFonts w:ascii="Arial" w:hAnsi="Arial" w:cs="Arial"/>
            <w:b/>
            <w:bCs/>
            <w:lang w:val="fr-CH"/>
          </w:rPr>
          <w:t>5</w:t>
        </w:r>
      </w:hyperlink>
    </w:p>
    <w:p w14:paraId="24BF2731" w14:textId="7FA7B871" w:rsidR="00D41C72" w:rsidRPr="00036CDA" w:rsidRDefault="00D41C72" w:rsidP="00D41C72">
      <w:pPr>
        <w:autoSpaceDE w:val="0"/>
        <w:autoSpaceDN w:val="0"/>
        <w:adjustRightInd w:val="0"/>
        <w:rPr>
          <w:rFonts w:ascii="Arial" w:hAnsi="Arial" w:cs="Arial"/>
          <w:color w:val="000000"/>
          <w:lang w:val="fr-CH"/>
        </w:rPr>
      </w:pPr>
    </w:p>
    <w:p w14:paraId="544F54EC" w14:textId="57E661B5" w:rsidR="00D41C72" w:rsidRDefault="00D41C72" w:rsidP="00D41C72">
      <w:pPr>
        <w:autoSpaceDE w:val="0"/>
        <w:autoSpaceDN w:val="0"/>
        <w:adjustRightInd w:val="0"/>
        <w:rPr>
          <w:rStyle w:val="Lienhypertexte"/>
          <w:rFonts w:ascii="Arial" w:hAnsi="Arial" w:cs="Arial"/>
          <w:lang w:val="fr-CH"/>
        </w:rPr>
      </w:pPr>
      <w:r w:rsidRPr="00036CDA">
        <w:rPr>
          <w:rFonts w:ascii="Arial" w:hAnsi="Arial" w:cs="Arial"/>
          <w:color w:val="0000FF"/>
          <w:lang w:val="fr-CH"/>
        </w:rPr>
        <w:t xml:space="preserve">www.prospecierara.ch </w:t>
      </w:r>
      <w:r w:rsidRPr="00036CDA">
        <w:rPr>
          <w:rFonts w:ascii="Arial" w:hAnsi="Arial" w:cs="Arial"/>
          <w:color w:val="000000"/>
          <w:lang w:val="fr-CH"/>
        </w:rPr>
        <w:t xml:space="preserve">&gt; </w:t>
      </w:r>
      <w:hyperlink r:id="rId10" w:history="1">
        <w:r w:rsidR="00E724C3" w:rsidRPr="001F6D82">
          <w:rPr>
            <w:rStyle w:val="Lienhypertexte"/>
            <w:rFonts w:ascii="Arial" w:hAnsi="Arial" w:cs="Arial"/>
            <w:lang w:val="fr-CH"/>
          </w:rPr>
          <w:t>Manif</w:t>
        </w:r>
        <w:r w:rsidR="00E724C3" w:rsidRPr="001F6D82">
          <w:rPr>
            <w:rStyle w:val="Lienhypertexte"/>
            <w:rFonts w:ascii="Arial" w:hAnsi="Arial" w:cs="Arial"/>
            <w:lang w:val="fr-CH"/>
          </w:rPr>
          <w:t>e</w:t>
        </w:r>
        <w:r w:rsidR="00E724C3" w:rsidRPr="001F6D82">
          <w:rPr>
            <w:rStyle w:val="Lienhypertexte"/>
            <w:rFonts w:ascii="Arial" w:hAnsi="Arial" w:cs="Arial"/>
            <w:lang w:val="fr-CH"/>
          </w:rPr>
          <w:t>stations</w:t>
        </w:r>
      </w:hyperlink>
    </w:p>
    <w:p w14:paraId="75EF78D5" w14:textId="77777777" w:rsidR="00BB14D0" w:rsidRDefault="00BB14D0" w:rsidP="00D41C72">
      <w:pPr>
        <w:autoSpaceDE w:val="0"/>
        <w:autoSpaceDN w:val="0"/>
        <w:adjustRightInd w:val="0"/>
        <w:rPr>
          <w:rStyle w:val="Lienhypertexte"/>
          <w:rFonts w:ascii="Arial" w:hAnsi="Arial" w:cs="Arial"/>
          <w:lang w:val="fr-CH"/>
        </w:rPr>
      </w:pPr>
    </w:p>
    <w:p w14:paraId="23121C39" w14:textId="77777777" w:rsidR="00BB14D0" w:rsidRDefault="00BB14D0" w:rsidP="00D41C72">
      <w:pPr>
        <w:autoSpaceDE w:val="0"/>
        <w:autoSpaceDN w:val="0"/>
        <w:adjustRightInd w:val="0"/>
        <w:rPr>
          <w:rStyle w:val="Lienhypertexte"/>
          <w:rFonts w:ascii="Arial" w:hAnsi="Arial" w:cs="Arial"/>
          <w:lang w:val="fr-CH"/>
        </w:rPr>
      </w:pPr>
    </w:p>
    <w:p w14:paraId="72A8C5B4" w14:textId="03149BB5" w:rsidR="00143C17" w:rsidRPr="00036CDA" w:rsidRDefault="00143C17" w:rsidP="00D32BF1">
      <w:pPr>
        <w:autoSpaceDE w:val="0"/>
        <w:autoSpaceDN w:val="0"/>
        <w:adjustRightInd w:val="0"/>
        <w:rPr>
          <w:rFonts w:ascii="Arial" w:hAnsi="Arial" w:cs="Arial"/>
          <w:color w:val="000000"/>
          <w:lang w:val="fr-CH"/>
        </w:rPr>
      </w:pPr>
    </w:p>
    <w:p w14:paraId="3CE91DE1" w14:textId="711254EE" w:rsidR="00FD2D2E" w:rsidRDefault="00982325" w:rsidP="00EC6894">
      <w:pPr>
        <w:rPr>
          <w:rFonts w:ascii="Arial" w:hAnsi="Arial" w:cs="Arial"/>
          <w:b/>
          <w:bCs/>
          <w:color w:val="000000" w:themeColor="text1"/>
          <w:lang w:val="fr-CH"/>
        </w:rPr>
      </w:pPr>
      <w:r>
        <w:rPr>
          <w:rFonts w:ascii="Arial" w:hAnsi="Arial" w:cs="Arial"/>
          <w:b/>
          <w:bCs/>
          <w:noProof/>
          <w:color w:val="000000" w:themeColor="text1"/>
          <w:lang w:val="fr-CH"/>
        </w:rPr>
        <w:drawing>
          <wp:inline distT="0" distB="0" distL="0" distR="0" wp14:anchorId="675130FC" wp14:editId="493CD93C">
            <wp:extent cx="3171568" cy="1784134"/>
            <wp:effectExtent l="0" t="0" r="3810" b="0"/>
            <wp:docPr id="1351569899" name="Image 4" descr="Une image contenant plein air, bâtiment, ciel, Espace publi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1569899" name="Image 4" descr="Une image contenant plein air, bâtiment, ciel, Espace public&#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33447" cy="1818943"/>
                    </a:xfrm>
                    <a:prstGeom prst="rect">
                      <a:avLst/>
                    </a:prstGeom>
                  </pic:spPr>
                </pic:pic>
              </a:graphicData>
            </a:graphic>
          </wp:inline>
        </w:drawing>
      </w:r>
      <w:r>
        <w:rPr>
          <w:rFonts w:ascii="Arial" w:hAnsi="Arial" w:cs="Arial"/>
          <w:b/>
          <w:bCs/>
          <w:noProof/>
          <w:color w:val="000000" w:themeColor="text1"/>
          <w:lang w:val="fr-CH"/>
        </w:rPr>
        <w:drawing>
          <wp:inline distT="0" distB="0" distL="0" distR="0" wp14:anchorId="4BE9C853" wp14:editId="4081A8FD">
            <wp:extent cx="2710025" cy="1781175"/>
            <wp:effectExtent l="0" t="0" r="0" b="0"/>
            <wp:docPr id="1046884748" name="Image 3" descr="Une image contenant plein air, ciel, marché, habit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884748" name="Image 3" descr="Une image contenant plein air, ciel, marché, habits&#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50557" cy="1807815"/>
                    </a:xfrm>
                    <a:prstGeom prst="rect">
                      <a:avLst/>
                    </a:prstGeom>
                  </pic:spPr>
                </pic:pic>
              </a:graphicData>
            </a:graphic>
          </wp:inline>
        </w:drawing>
      </w:r>
    </w:p>
    <w:p w14:paraId="5348AB81" w14:textId="5E599D4E" w:rsidR="00982325" w:rsidRPr="00982325" w:rsidRDefault="00982325" w:rsidP="00EC6894">
      <w:pPr>
        <w:rPr>
          <w:rFonts w:ascii="Arial" w:hAnsi="Arial" w:cs="Arial"/>
          <w:color w:val="000000" w:themeColor="text1"/>
          <w:lang w:val="fr-CH"/>
        </w:rPr>
      </w:pPr>
      <w:r>
        <w:rPr>
          <w:rFonts w:ascii="Arial" w:hAnsi="Arial" w:cs="Arial"/>
          <w:color w:val="000000" w:themeColor="text1"/>
          <w:lang w:val="fr-CH"/>
        </w:rPr>
        <w:t>M</w:t>
      </w:r>
      <w:r w:rsidRPr="00982325">
        <w:rPr>
          <w:rFonts w:ascii="Arial" w:hAnsi="Arial" w:cs="Arial"/>
          <w:color w:val="000000" w:themeColor="text1"/>
          <w:lang w:val="fr-CH"/>
        </w:rPr>
        <w:t xml:space="preserve">arché </w:t>
      </w:r>
      <w:r w:rsidR="000774AB">
        <w:rPr>
          <w:rFonts w:ascii="Arial" w:hAnsi="Arial" w:cs="Arial"/>
          <w:color w:val="000000" w:themeColor="text1"/>
          <w:lang w:val="fr-CH"/>
        </w:rPr>
        <w:t xml:space="preserve">sur le quai </w:t>
      </w:r>
      <w:proofErr w:type="spellStart"/>
      <w:r w:rsidR="000774AB">
        <w:rPr>
          <w:rFonts w:ascii="Arial" w:hAnsi="Arial" w:cs="Arial"/>
          <w:color w:val="000000" w:themeColor="text1"/>
          <w:lang w:val="fr-CH"/>
        </w:rPr>
        <w:t>Perdonnet</w:t>
      </w:r>
      <w:proofErr w:type="spellEnd"/>
      <w:r w:rsidR="000774AB">
        <w:rPr>
          <w:rFonts w:ascii="Arial" w:hAnsi="Arial" w:cs="Arial"/>
          <w:color w:val="000000" w:themeColor="text1"/>
          <w:lang w:val="fr-CH"/>
        </w:rPr>
        <w:t xml:space="preserve"> </w:t>
      </w:r>
      <w:r w:rsidRPr="00982325">
        <w:rPr>
          <w:rFonts w:ascii="Arial" w:hAnsi="Arial" w:cs="Arial"/>
          <w:color w:val="000000" w:themeColor="text1"/>
          <w:lang w:val="fr-CH"/>
        </w:rPr>
        <w:t xml:space="preserve">à Vevey et à la ferme de </w:t>
      </w:r>
      <w:proofErr w:type="spellStart"/>
      <w:r w:rsidRPr="00982325">
        <w:rPr>
          <w:rFonts w:ascii="Arial" w:hAnsi="Arial" w:cs="Arial"/>
          <w:color w:val="000000" w:themeColor="text1"/>
          <w:lang w:val="fr-CH"/>
        </w:rPr>
        <w:t>Bassenges</w:t>
      </w:r>
      <w:proofErr w:type="spellEnd"/>
      <w:r w:rsidRPr="00982325">
        <w:rPr>
          <w:rFonts w:ascii="Arial" w:hAnsi="Arial" w:cs="Arial"/>
          <w:color w:val="000000" w:themeColor="text1"/>
          <w:lang w:val="fr-CH"/>
        </w:rPr>
        <w:t xml:space="preserve"> à Ecublens</w:t>
      </w:r>
      <w:r w:rsidR="003C4EEA">
        <w:rPr>
          <w:rFonts w:ascii="Arial" w:hAnsi="Arial" w:cs="Arial"/>
          <w:color w:val="000000" w:themeColor="text1"/>
          <w:lang w:val="fr-CH"/>
        </w:rPr>
        <w:t>.</w:t>
      </w:r>
    </w:p>
    <w:p w14:paraId="3F614354" w14:textId="77777777" w:rsidR="00982325" w:rsidRDefault="00982325" w:rsidP="00EC6894">
      <w:pPr>
        <w:rPr>
          <w:rFonts w:ascii="Arial" w:hAnsi="Arial" w:cs="Arial"/>
          <w:b/>
          <w:bCs/>
          <w:color w:val="000000" w:themeColor="text1"/>
          <w:lang w:val="fr-CH"/>
        </w:rPr>
      </w:pPr>
    </w:p>
    <w:p w14:paraId="09E07457" w14:textId="4CC00F08" w:rsidR="00982325" w:rsidRPr="00410598" w:rsidRDefault="00982325" w:rsidP="00982325">
      <w:pPr>
        <w:autoSpaceDE w:val="0"/>
        <w:autoSpaceDN w:val="0"/>
        <w:adjustRightInd w:val="0"/>
        <w:rPr>
          <w:rFonts w:ascii="Arial" w:hAnsi="Arial" w:cs="Arial"/>
          <w:color w:val="000000"/>
          <w:lang w:val="fr-CH"/>
        </w:rPr>
      </w:pPr>
      <w:r>
        <w:rPr>
          <w:rFonts w:ascii="Arial" w:hAnsi="Arial" w:cs="Arial"/>
          <w:b/>
          <w:bCs/>
          <w:noProof/>
          <w:color w:val="000000" w:themeColor="text1"/>
          <w:lang w:val="fr-CH"/>
        </w:rPr>
        <w:drawing>
          <wp:inline distT="0" distB="0" distL="0" distR="0" wp14:anchorId="02DBD4B9" wp14:editId="467C80A2">
            <wp:extent cx="2942815" cy="2209783"/>
            <wp:effectExtent l="0" t="0" r="3810" b="635"/>
            <wp:docPr id="881954221" name="Image 2" descr="Une image contenant plein air, herbe, nuage, ciel&#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954221" name="Image 2" descr="Une image contenant plein air, herbe, nuage, ciel&#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010717" cy="2260771"/>
                    </a:xfrm>
                    <a:prstGeom prst="rect">
                      <a:avLst/>
                    </a:prstGeom>
                  </pic:spPr>
                </pic:pic>
              </a:graphicData>
            </a:graphic>
          </wp:inline>
        </w:drawing>
      </w:r>
      <w:r>
        <w:rPr>
          <w:rFonts w:ascii="Arial" w:hAnsi="Arial" w:cs="Arial"/>
          <w:b/>
          <w:bCs/>
          <w:noProof/>
          <w:color w:val="000000" w:themeColor="text1"/>
          <w:lang w:val="fr-CH"/>
        </w:rPr>
        <w:drawing>
          <wp:inline distT="0" distB="0" distL="0" distR="0" wp14:anchorId="315FA3B8" wp14:editId="445D0B27">
            <wp:extent cx="2940762" cy="2208245"/>
            <wp:effectExtent l="0" t="0" r="0" b="3175"/>
            <wp:docPr id="497782448" name="Image 1" descr="Une image contenant plante, plante d’intérieur, légume, herb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782448" name="Image 1" descr="Une image contenant plante, plante d’intérieur, légume, herbe&#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40762" cy="2208245"/>
                    </a:xfrm>
                    <a:prstGeom prst="rect">
                      <a:avLst/>
                    </a:prstGeom>
                  </pic:spPr>
                </pic:pic>
              </a:graphicData>
            </a:graphic>
          </wp:inline>
        </w:drawing>
      </w:r>
      <w:r w:rsidRPr="00FD2D2E">
        <w:rPr>
          <w:rFonts w:ascii="Arial" w:hAnsi="Arial" w:cs="Arial"/>
          <w:color w:val="000000" w:themeColor="text1"/>
          <w:lang w:val="fr-CH"/>
        </w:rPr>
        <w:t xml:space="preserve">Marché de plantons </w:t>
      </w:r>
      <w:r w:rsidR="000774AB">
        <w:rPr>
          <w:rFonts w:ascii="Arial" w:hAnsi="Arial" w:cs="Arial"/>
          <w:color w:val="000000" w:themeColor="text1"/>
          <w:lang w:val="fr-CH"/>
        </w:rPr>
        <w:t>au jardin botanique de</w:t>
      </w:r>
      <w:r w:rsidR="009F48A3">
        <w:rPr>
          <w:rFonts w:ascii="Arial" w:hAnsi="Arial" w:cs="Arial"/>
          <w:color w:val="000000" w:themeColor="text1"/>
          <w:lang w:val="fr-CH"/>
        </w:rPr>
        <w:t xml:space="preserve"> </w:t>
      </w:r>
      <w:r>
        <w:rPr>
          <w:rFonts w:ascii="Arial" w:hAnsi="Arial" w:cs="Arial"/>
          <w:color w:val="000000" w:themeColor="text1"/>
          <w:lang w:val="fr-CH"/>
        </w:rPr>
        <w:t xml:space="preserve">Genève et à Yverdon (Centre </w:t>
      </w:r>
      <w:r w:rsidR="000774AB">
        <w:rPr>
          <w:rFonts w:ascii="Arial" w:hAnsi="Arial" w:cs="Arial"/>
          <w:color w:val="000000" w:themeColor="text1"/>
          <w:lang w:val="fr-CH"/>
        </w:rPr>
        <w:t>Pro Natura</w:t>
      </w:r>
      <w:r>
        <w:rPr>
          <w:rFonts w:ascii="Arial" w:hAnsi="Arial" w:cs="Arial"/>
          <w:color w:val="000000" w:themeColor="text1"/>
          <w:lang w:val="fr-CH"/>
        </w:rPr>
        <w:t>)</w:t>
      </w:r>
      <w:r w:rsidR="000774AB">
        <w:rPr>
          <w:rFonts w:ascii="Arial" w:hAnsi="Arial" w:cs="Arial"/>
          <w:color w:val="000000" w:themeColor="text1"/>
          <w:lang w:val="fr-CH"/>
        </w:rPr>
        <w:t>.</w:t>
      </w:r>
    </w:p>
    <w:p w14:paraId="4981EE96" w14:textId="77777777" w:rsidR="00982325" w:rsidRDefault="00982325" w:rsidP="00EC6894">
      <w:pPr>
        <w:rPr>
          <w:rFonts w:ascii="Arial" w:hAnsi="Arial" w:cs="Arial"/>
          <w:b/>
          <w:bCs/>
          <w:color w:val="000000" w:themeColor="text1"/>
          <w:lang w:val="fr-CH"/>
        </w:rPr>
      </w:pPr>
    </w:p>
    <w:p w14:paraId="33793D40" w14:textId="77777777" w:rsidR="00BB14D0" w:rsidRDefault="00BB14D0" w:rsidP="00EC6894">
      <w:pPr>
        <w:rPr>
          <w:rFonts w:ascii="Arial" w:hAnsi="Arial" w:cs="Arial"/>
          <w:b/>
          <w:bCs/>
          <w:color w:val="000000" w:themeColor="text1"/>
          <w:lang w:val="fr-CH"/>
        </w:rPr>
      </w:pPr>
    </w:p>
    <w:p w14:paraId="37650873" w14:textId="77777777" w:rsidR="00BB14D0" w:rsidRDefault="00BB14D0" w:rsidP="00EC6894">
      <w:pPr>
        <w:rPr>
          <w:rFonts w:ascii="Arial" w:hAnsi="Arial" w:cs="Arial"/>
          <w:b/>
          <w:bCs/>
          <w:color w:val="000000" w:themeColor="text1"/>
          <w:lang w:val="fr-CH"/>
        </w:rPr>
      </w:pPr>
    </w:p>
    <w:p w14:paraId="77BF1B56" w14:textId="77777777" w:rsidR="00BB14D0" w:rsidRDefault="00BB14D0" w:rsidP="00EC6894">
      <w:pPr>
        <w:rPr>
          <w:rFonts w:ascii="Arial" w:hAnsi="Arial" w:cs="Arial"/>
          <w:b/>
          <w:bCs/>
          <w:color w:val="000000" w:themeColor="text1"/>
          <w:lang w:val="fr-CH"/>
        </w:rPr>
      </w:pPr>
    </w:p>
    <w:p w14:paraId="0C29F17A" w14:textId="77777777" w:rsidR="00BB14D0" w:rsidRDefault="00BB14D0" w:rsidP="00EC6894">
      <w:pPr>
        <w:rPr>
          <w:rFonts w:ascii="Arial" w:hAnsi="Arial" w:cs="Arial"/>
          <w:b/>
          <w:bCs/>
          <w:color w:val="000000" w:themeColor="text1"/>
          <w:lang w:val="fr-CH"/>
        </w:rPr>
      </w:pPr>
    </w:p>
    <w:p w14:paraId="6355B716" w14:textId="77777777" w:rsidR="00BB14D0" w:rsidRDefault="00BB14D0" w:rsidP="00EC6894">
      <w:pPr>
        <w:rPr>
          <w:rFonts w:ascii="Arial" w:hAnsi="Arial" w:cs="Arial"/>
          <w:b/>
          <w:bCs/>
          <w:color w:val="000000" w:themeColor="text1"/>
          <w:lang w:val="fr-CH"/>
        </w:rPr>
      </w:pPr>
    </w:p>
    <w:p w14:paraId="298A6807" w14:textId="77777777" w:rsidR="00BB14D0" w:rsidRDefault="00BB14D0" w:rsidP="00EC6894">
      <w:pPr>
        <w:rPr>
          <w:rFonts w:ascii="Arial" w:hAnsi="Arial" w:cs="Arial"/>
          <w:b/>
          <w:bCs/>
          <w:color w:val="000000" w:themeColor="text1"/>
          <w:lang w:val="fr-CH"/>
        </w:rPr>
      </w:pPr>
    </w:p>
    <w:p w14:paraId="636F3AE5" w14:textId="77777777" w:rsidR="00BB14D0" w:rsidRDefault="00BB14D0" w:rsidP="00EC6894">
      <w:pPr>
        <w:rPr>
          <w:rFonts w:ascii="Arial" w:hAnsi="Arial" w:cs="Arial"/>
          <w:b/>
          <w:bCs/>
          <w:color w:val="000000" w:themeColor="text1"/>
          <w:lang w:val="fr-CH"/>
        </w:rPr>
      </w:pPr>
    </w:p>
    <w:p w14:paraId="71B36DD6" w14:textId="77777777" w:rsidR="00BB14D0" w:rsidRDefault="00BB14D0" w:rsidP="00EC6894">
      <w:pPr>
        <w:rPr>
          <w:rFonts w:ascii="Arial" w:hAnsi="Arial" w:cs="Arial"/>
          <w:b/>
          <w:bCs/>
          <w:color w:val="000000" w:themeColor="text1"/>
          <w:lang w:val="fr-CH"/>
        </w:rPr>
      </w:pPr>
    </w:p>
    <w:p w14:paraId="4B4DFF1A" w14:textId="77777777" w:rsidR="00BB14D0" w:rsidRDefault="00BB14D0" w:rsidP="00EC6894">
      <w:pPr>
        <w:rPr>
          <w:rFonts w:ascii="Arial" w:hAnsi="Arial" w:cs="Arial"/>
          <w:b/>
          <w:bCs/>
          <w:color w:val="000000" w:themeColor="text1"/>
          <w:lang w:val="fr-CH"/>
        </w:rPr>
      </w:pPr>
    </w:p>
    <w:p w14:paraId="6144107E" w14:textId="77777777" w:rsidR="00BB14D0" w:rsidRDefault="00BB14D0" w:rsidP="00EC6894">
      <w:pPr>
        <w:rPr>
          <w:rFonts w:ascii="Arial" w:hAnsi="Arial" w:cs="Arial"/>
          <w:b/>
          <w:bCs/>
          <w:color w:val="000000" w:themeColor="text1"/>
          <w:lang w:val="fr-CH"/>
        </w:rPr>
      </w:pPr>
    </w:p>
    <w:p w14:paraId="778AB0D1" w14:textId="77777777" w:rsidR="00702681" w:rsidRDefault="00702681" w:rsidP="00EC6894">
      <w:pPr>
        <w:rPr>
          <w:rFonts w:ascii="Arial" w:hAnsi="Arial" w:cs="Arial"/>
          <w:b/>
          <w:bCs/>
          <w:color w:val="000000" w:themeColor="text1"/>
          <w:lang w:val="fr-CH"/>
        </w:rPr>
      </w:pPr>
    </w:p>
    <w:p w14:paraId="644B8975" w14:textId="5080C822" w:rsidR="00BB14D0" w:rsidRDefault="00FB73B2" w:rsidP="00EC6894">
      <w:pPr>
        <w:rPr>
          <w:rFonts w:ascii="Arial" w:hAnsi="Arial" w:cs="Arial"/>
          <w:b/>
          <w:bCs/>
          <w:color w:val="000000" w:themeColor="text1"/>
          <w:lang w:val="fr-CH"/>
        </w:rPr>
      </w:pPr>
      <w:r>
        <w:rPr>
          <w:rFonts w:ascii="Arial" w:hAnsi="Arial" w:cs="Arial"/>
          <w:b/>
          <w:bCs/>
          <w:color w:val="000000" w:themeColor="text1"/>
          <w:lang w:val="fr-CH"/>
        </w:rPr>
        <w:lastRenderedPageBreak/>
        <w:t>Les dates des marchés</w:t>
      </w:r>
      <w:r w:rsidR="009D7460">
        <w:rPr>
          <w:rFonts w:ascii="Arial" w:hAnsi="Arial" w:cs="Arial"/>
          <w:b/>
          <w:bCs/>
          <w:color w:val="000000" w:themeColor="text1"/>
          <w:lang w:val="fr-CH"/>
        </w:rPr>
        <w:t xml:space="preserve"> 202</w:t>
      </w:r>
      <w:r w:rsidR="00BB14D0">
        <w:rPr>
          <w:rFonts w:ascii="Arial" w:hAnsi="Arial" w:cs="Arial"/>
          <w:b/>
          <w:bCs/>
          <w:color w:val="000000" w:themeColor="text1"/>
          <w:lang w:val="fr-CH"/>
        </w:rPr>
        <w:t>5</w:t>
      </w:r>
      <w:r>
        <w:rPr>
          <w:rFonts w:ascii="Arial" w:hAnsi="Arial" w:cs="Arial"/>
          <w:b/>
          <w:bCs/>
          <w:color w:val="000000" w:themeColor="text1"/>
          <w:lang w:val="fr-CH"/>
        </w:rPr>
        <w:t> :</w:t>
      </w:r>
    </w:p>
    <w:p w14:paraId="005EA58E" w14:textId="1BD20D0E" w:rsidR="00FB73B2" w:rsidRDefault="00FB73B2" w:rsidP="00EC6894">
      <w:pPr>
        <w:rPr>
          <w:rFonts w:ascii="Arial" w:hAnsi="Arial" w:cs="Arial"/>
          <w:b/>
          <w:bCs/>
          <w:color w:val="000000" w:themeColor="text1"/>
          <w:lang w:val="fr-CH"/>
        </w:rPr>
      </w:pPr>
      <w:r>
        <w:rPr>
          <w:rFonts w:ascii="Arial" w:hAnsi="Arial" w:cs="Arial"/>
          <w:b/>
          <w:bCs/>
          <w:color w:val="000000" w:themeColor="text1"/>
          <w:lang w:val="fr-CH"/>
        </w:rPr>
        <w:t xml:space="preserve"> </w:t>
      </w:r>
    </w:p>
    <w:p w14:paraId="5EFAF882" w14:textId="07C8C9C8" w:rsidR="009D7460" w:rsidRPr="00BB14D0" w:rsidRDefault="009D7460"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Semaine de l’Artichaut, à Genève, 9, 11 &amp; 12 avril</w:t>
      </w:r>
    </w:p>
    <w:p w14:paraId="1EC512BB" w14:textId="5D35C58F" w:rsidR="00FB73B2" w:rsidRPr="00BB14D0" w:rsidRDefault="00FB73B2"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w:t>
      </w:r>
      <w:r w:rsidRPr="00BB14D0">
        <w:rPr>
          <w:rFonts w:ascii="Arial" w:eastAsiaTheme="minorHAnsi" w:hAnsi="Arial" w:cs="Arial"/>
          <w:color w:val="000000" w:themeColor="text1"/>
          <w:sz w:val="22"/>
          <w:szCs w:val="22"/>
          <w:lang w:eastAsia="en-US"/>
        </w:rPr>
        <w:t>h</w:t>
      </w:r>
      <w:r w:rsidRPr="00BB14D0">
        <w:rPr>
          <w:rFonts w:ascii="Arial" w:eastAsiaTheme="minorHAnsi" w:hAnsi="Arial" w:cs="Arial"/>
          <w:color w:val="000000" w:themeColor="text1"/>
          <w:sz w:val="22"/>
          <w:szCs w:val="22"/>
          <w:lang w:eastAsia="en-US"/>
        </w:rPr>
        <w:t>é</w:t>
      </w:r>
      <w:r w:rsidRPr="00BB14D0">
        <w:rPr>
          <w:rFonts w:ascii="Arial" w:eastAsiaTheme="minorHAnsi" w:hAnsi="Arial" w:cs="Arial"/>
          <w:color w:val="000000" w:themeColor="text1"/>
          <w:sz w:val="22"/>
          <w:szCs w:val="22"/>
          <w:lang w:eastAsia="en-US"/>
        </w:rPr>
        <w:t xml:space="preserve"> de plantons ProSpecieRara à Vevey</w:t>
      </w:r>
      <w:r w:rsidRPr="00BB14D0">
        <w:rPr>
          <w:rFonts w:ascii="Arial" w:eastAsiaTheme="minorHAnsi" w:hAnsi="Arial" w:cs="Arial"/>
          <w:color w:val="000000" w:themeColor="text1"/>
          <w:sz w:val="22"/>
          <w:szCs w:val="22"/>
          <w:lang w:eastAsia="en-US"/>
        </w:rPr>
        <w:t> (VD), 2</w:t>
      </w:r>
      <w:r w:rsidR="009D7460" w:rsidRPr="00BB14D0">
        <w:rPr>
          <w:rFonts w:ascii="Arial" w:eastAsiaTheme="minorHAnsi" w:hAnsi="Arial" w:cs="Arial"/>
          <w:color w:val="000000" w:themeColor="text1"/>
          <w:sz w:val="22"/>
          <w:szCs w:val="22"/>
          <w:lang w:eastAsia="en-US"/>
        </w:rPr>
        <w:t xml:space="preserve">7 </w:t>
      </w:r>
      <w:r w:rsidRPr="00BB14D0">
        <w:rPr>
          <w:rFonts w:ascii="Arial" w:eastAsiaTheme="minorHAnsi" w:hAnsi="Arial" w:cs="Arial"/>
          <w:color w:val="000000" w:themeColor="text1"/>
          <w:sz w:val="22"/>
          <w:szCs w:val="22"/>
          <w:lang w:eastAsia="en-US"/>
        </w:rPr>
        <w:t>avril</w:t>
      </w:r>
    </w:p>
    <w:p w14:paraId="14927060" w14:textId="4D8E947A" w:rsidR="009D7460" w:rsidRPr="00BB14D0" w:rsidRDefault="009D7460"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w:t>
      </w:r>
      <w:r w:rsidRPr="00BB14D0">
        <w:rPr>
          <w:rFonts w:ascii="Arial" w:eastAsiaTheme="minorHAnsi" w:hAnsi="Arial" w:cs="Arial"/>
          <w:color w:val="000000" w:themeColor="text1"/>
          <w:sz w:val="22"/>
          <w:szCs w:val="22"/>
          <w:lang w:eastAsia="en-US"/>
        </w:rPr>
        <w:t>é</w:t>
      </w:r>
      <w:r w:rsidRPr="00BB14D0">
        <w:rPr>
          <w:rFonts w:ascii="Arial" w:eastAsiaTheme="minorHAnsi" w:hAnsi="Arial" w:cs="Arial"/>
          <w:color w:val="000000" w:themeColor="text1"/>
          <w:sz w:val="22"/>
          <w:szCs w:val="22"/>
          <w:lang w:eastAsia="en-US"/>
        </w:rPr>
        <w:t xml:space="preserve"> de pla</w:t>
      </w:r>
      <w:r w:rsidRPr="00BB14D0">
        <w:rPr>
          <w:rFonts w:ascii="Arial" w:eastAsiaTheme="minorHAnsi" w:hAnsi="Arial" w:cs="Arial"/>
          <w:color w:val="000000" w:themeColor="text1"/>
          <w:sz w:val="22"/>
          <w:szCs w:val="22"/>
          <w:lang w:eastAsia="en-US"/>
        </w:rPr>
        <w:t>n</w:t>
      </w:r>
      <w:r w:rsidRPr="00BB14D0">
        <w:rPr>
          <w:rFonts w:ascii="Arial" w:eastAsiaTheme="minorHAnsi" w:hAnsi="Arial" w:cs="Arial"/>
          <w:color w:val="000000" w:themeColor="text1"/>
          <w:sz w:val="22"/>
          <w:szCs w:val="22"/>
          <w:lang w:eastAsia="en-US"/>
        </w:rPr>
        <w:t>tons de Praz-Bonjour à Vevey (VD), 2, 3, 4 mai</w:t>
      </w:r>
    </w:p>
    <w:p w14:paraId="0B13F7D4" w14:textId="6E3E1C19" w:rsidR="009D7460" w:rsidRPr="00BB14D0" w:rsidRDefault="009D7460"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Marché de plantons à</w:t>
      </w:r>
      <w:r w:rsidRPr="00BB14D0">
        <w:rPr>
          <w:rFonts w:ascii="Arial" w:eastAsiaTheme="minorHAnsi" w:hAnsi="Arial" w:cs="Arial"/>
          <w:color w:val="000000" w:themeColor="text1"/>
          <w:sz w:val="22"/>
          <w:szCs w:val="22"/>
          <w:lang w:eastAsia="en-US"/>
        </w:rPr>
        <w:t xml:space="preserve"> </w:t>
      </w:r>
      <w:r w:rsidRPr="00BB14D0">
        <w:rPr>
          <w:rFonts w:ascii="Arial" w:eastAsiaTheme="minorHAnsi" w:hAnsi="Arial" w:cs="Arial"/>
          <w:color w:val="000000" w:themeColor="text1"/>
          <w:sz w:val="22"/>
          <w:szCs w:val="22"/>
          <w:lang w:eastAsia="en-US"/>
        </w:rPr>
        <w:t>Neuchâ</w:t>
      </w:r>
      <w:r w:rsidRPr="00BB14D0">
        <w:rPr>
          <w:rFonts w:ascii="Arial" w:eastAsiaTheme="minorHAnsi" w:hAnsi="Arial" w:cs="Arial"/>
          <w:color w:val="000000" w:themeColor="text1"/>
          <w:sz w:val="22"/>
          <w:szCs w:val="22"/>
          <w:lang w:eastAsia="en-US"/>
        </w:rPr>
        <w:t>t</w:t>
      </w:r>
      <w:r w:rsidRPr="00BB14D0">
        <w:rPr>
          <w:rFonts w:ascii="Arial" w:eastAsiaTheme="minorHAnsi" w:hAnsi="Arial" w:cs="Arial"/>
          <w:color w:val="000000" w:themeColor="text1"/>
          <w:sz w:val="22"/>
          <w:szCs w:val="22"/>
          <w:lang w:eastAsia="en-US"/>
        </w:rPr>
        <w:t>el (NE), 3 mai</w:t>
      </w:r>
    </w:p>
    <w:p w14:paraId="2B2587BA" w14:textId="41AD2EBD" w:rsidR="009D7460" w:rsidRPr="00BB14D0" w:rsidRDefault="009D7460"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9D7460">
        <w:rPr>
          <w:rFonts w:ascii="Arial" w:eastAsiaTheme="minorHAnsi" w:hAnsi="Arial" w:cs="Arial"/>
          <w:color w:val="000000" w:themeColor="text1"/>
          <w:sz w:val="22"/>
          <w:szCs w:val="22"/>
          <w:lang w:eastAsia="en-US"/>
        </w:rPr>
        <w:t>Marché de l'archipel à Sion</w:t>
      </w:r>
      <w:r w:rsidRPr="00BB14D0">
        <w:rPr>
          <w:rFonts w:ascii="Arial" w:eastAsiaTheme="minorHAnsi" w:hAnsi="Arial" w:cs="Arial"/>
          <w:color w:val="000000" w:themeColor="text1"/>
          <w:sz w:val="22"/>
          <w:szCs w:val="22"/>
          <w:lang w:eastAsia="en-US"/>
        </w:rPr>
        <w:t xml:space="preserve"> (VS), 3 mai</w:t>
      </w:r>
    </w:p>
    <w:p w14:paraId="63B14347" w14:textId="3808B783" w:rsidR="009D7460" w:rsidRPr="00BB14D0" w:rsidRDefault="009D7460"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Marché de printemps de la Maison de la Rivière (VD), 4 mai</w:t>
      </w:r>
    </w:p>
    <w:p w14:paraId="096C4CDB" w14:textId="5D868990" w:rsidR="00FB73B2" w:rsidRPr="00BB14D0" w:rsidRDefault="00FB73B2"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Ventes d</w:t>
      </w:r>
      <w:r w:rsidRPr="00BB14D0">
        <w:rPr>
          <w:rFonts w:ascii="Arial" w:eastAsiaTheme="minorHAnsi" w:hAnsi="Arial" w:cs="Arial"/>
          <w:color w:val="000000" w:themeColor="text1"/>
          <w:sz w:val="22"/>
          <w:szCs w:val="22"/>
          <w:lang w:eastAsia="en-US"/>
        </w:rPr>
        <w:t>e</w:t>
      </w:r>
      <w:r w:rsidRPr="00BB14D0">
        <w:rPr>
          <w:rFonts w:ascii="Arial" w:eastAsiaTheme="minorHAnsi" w:hAnsi="Arial" w:cs="Arial"/>
          <w:color w:val="000000" w:themeColor="text1"/>
          <w:sz w:val="22"/>
          <w:szCs w:val="22"/>
          <w:lang w:eastAsia="en-US"/>
        </w:rPr>
        <w:t xml:space="preserve"> plantons ProSpecieRara à Lausanne</w:t>
      </w:r>
      <w:r w:rsidRPr="00BB14D0">
        <w:rPr>
          <w:rFonts w:ascii="Arial" w:eastAsiaTheme="minorHAnsi" w:hAnsi="Arial" w:cs="Arial"/>
          <w:color w:val="000000" w:themeColor="text1"/>
          <w:sz w:val="22"/>
          <w:szCs w:val="22"/>
          <w:lang w:eastAsia="en-US"/>
        </w:rPr>
        <w:t xml:space="preserve"> (VD), </w:t>
      </w:r>
      <w:r w:rsidR="009D7460" w:rsidRPr="00BB14D0">
        <w:rPr>
          <w:rFonts w:ascii="Arial" w:eastAsiaTheme="minorHAnsi" w:hAnsi="Arial" w:cs="Arial"/>
          <w:color w:val="000000" w:themeColor="text1"/>
          <w:sz w:val="22"/>
          <w:szCs w:val="22"/>
          <w:lang w:eastAsia="en-US"/>
        </w:rPr>
        <w:t>7</w:t>
      </w:r>
      <w:r w:rsidRPr="00BB14D0">
        <w:rPr>
          <w:rFonts w:ascii="Arial" w:eastAsiaTheme="minorHAnsi" w:hAnsi="Arial" w:cs="Arial"/>
          <w:color w:val="000000" w:themeColor="text1"/>
          <w:sz w:val="22"/>
          <w:szCs w:val="22"/>
          <w:lang w:eastAsia="en-US"/>
        </w:rPr>
        <w:t xml:space="preserve"> &amp; </w:t>
      </w:r>
      <w:r w:rsidR="009D7460" w:rsidRPr="00BB14D0">
        <w:rPr>
          <w:rFonts w:ascii="Arial" w:eastAsiaTheme="minorHAnsi" w:hAnsi="Arial" w:cs="Arial"/>
          <w:color w:val="000000" w:themeColor="text1"/>
          <w:sz w:val="22"/>
          <w:szCs w:val="22"/>
          <w:lang w:eastAsia="en-US"/>
        </w:rPr>
        <w:t>10</w:t>
      </w:r>
      <w:r w:rsidRPr="00BB14D0">
        <w:rPr>
          <w:rFonts w:ascii="Arial" w:eastAsiaTheme="minorHAnsi" w:hAnsi="Arial" w:cs="Arial"/>
          <w:color w:val="000000" w:themeColor="text1"/>
          <w:sz w:val="22"/>
          <w:szCs w:val="22"/>
          <w:lang w:eastAsia="en-US"/>
        </w:rPr>
        <w:t xml:space="preserve"> mai</w:t>
      </w:r>
    </w:p>
    <w:p w14:paraId="5638182E" w14:textId="3D16630B" w:rsidR="006F6706" w:rsidRPr="00BB14D0"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Trois jours dédiés à la tomate (GE), 7, 9 &amp; 10 mai</w:t>
      </w:r>
    </w:p>
    <w:p w14:paraId="66023156" w14:textId="7D2B0135" w:rsidR="006F6706" w:rsidRPr="00BB14D0"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proofErr w:type="spellStart"/>
      <w:r w:rsidRPr="006F6706">
        <w:rPr>
          <w:rFonts w:ascii="Arial" w:eastAsiaTheme="minorHAnsi" w:hAnsi="Arial" w:cs="Arial"/>
          <w:color w:val="000000" w:themeColor="text1"/>
          <w:sz w:val="22"/>
          <w:szCs w:val="22"/>
          <w:lang w:eastAsia="en-US"/>
        </w:rPr>
        <w:t>Bioagri</w:t>
      </w:r>
      <w:proofErr w:type="spellEnd"/>
      <w:r w:rsidRPr="006F6706">
        <w:rPr>
          <w:rFonts w:ascii="Arial" w:eastAsiaTheme="minorHAnsi" w:hAnsi="Arial" w:cs="Arial"/>
          <w:color w:val="000000" w:themeColor="text1"/>
          <w:sz w:val="22"/>
          <w:szCs w:val="22"/>
          <w:lang w:eastAsia="en-US"/>
        </w:rPr>
        <w:t>, la Foire Agricole Suisse Bio</w:t>
      </w:r>
      <w:r w:rsidRPr="00BB14D0">
        <w:rPr>
          <w:rFonts w:ascii="Arial" w:eastAsiaTheme="minorHAnsi" w:hAnsi="Arial" w:cs="Arial"/>
          <w:color w:val="000000" w:themeColor="text1"/>
          <w:sz w:val="22"/>
          <w:szCs w:val="22"/>
          <w:lang w:eastAsia="en-US"/>
        </w:rPr>
        <w:t xml:space="preserve">, </w:t>
      </w:r>
      <w:proofErr w:type="spellStart"/>
      <w:r w:rsidRPr="00BB14D0">
        <w:rPr>
          <w:rFonts w:ascii="Arial" w:eastAsiaTheme="minorHAnsi" w:hAnsi="Arial" w:cs="Arial"/>
          <w:color w:val="000000" w:themeColor="text1"/>
          <w:sz w:val="22"/>
          <w:szCs w:val="22"/>
          <w:lang w:eastAsia="en-US"/>
        </w:rPr>
        <w:t>Moudon</w:t>
      </w:r>
      <w:proofErr w:type="spellEnd"/>
      <w:r w:rsidRPr="00BB14D0">
        <w:rPr>
          <w:rFonts w:ascii="Arial" w:eastAsiaTheme="minorHAnsi" w:hAnsi="Arial" w:cs="Arial"/>
          <w:color w:val="000000" w:themeColor="text1"/>
          <w:sz w:val="22"/>
          <w:szCs w:val="22"/>
          <w:lang w:eastAsia="en-US"/>
        </w:rPr>
        <w:t xml:space="preserve"> (VD) 10 &amp; 11 mai</w:t>
      </w:r>
    </w:p>
    <w:p w14:paraId="484BC69B" w14:textId="6DB1470C" w:rsidR="006F6706" w:rsidRPr="00BB14D0"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Marché de plantons au Jardin botanique de Fribourg (FR) 10 mai</w:t>
      </w:r>
    </w:p>
    <w:p w14:paraId="3FDB0899" w14:textId="181392C7" w:rsidR="006F6706" w:rsidRPr="00BB14D0"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w:t>
      </w:r>
      <w:r w:rsidRPr="00BB14D0">
        <w:rPr>
          <w:rFonts w:ascii="Arial" w:eastAsiaTheme="minorHAnsi" w:hAnsi="Arial" w:cs="Arial"/>
          <w:color w:val="000000" w:themeColor="text1"/>
          <w:sz w:val="22"/>
          <w:szCs w:val="22"/>
          <w:lang w:eastAsia="en-US"/>
        </w:rPr>
        <w:t>é</w:t>
      </w:r>
      <w:r w:rsidRPr="00BB14D0">
        <w:rPr>
          <w:rFonts w:ascii="Arial" w:eastAsiaTheme="minorHAnsi" w:hAnsi="Arial" w:cs="Arial"/>
          <w:color w:val="000000" w:themeColor="text1"/>
          <w:sz w:val="22"/>
          <w:szCs w:val="22"/>
          <w:lang w:eastAsia="en-US"/>
        </w:rPr>
        <w:t xml:space="preserve"> de plantons ProSpecieRara à Carouge</w:t>
      </w:r>
      <w:r w:rsidRPr="00BB14D0">
        <w:rPr>
          <w:rFonts w:ascii="Arial" w:eastAsiaTheme="minorHAnsi" w:hAnsi="Arial" w:cs="Arial"/>
          <w:color w:val="000000" w:themeColor="text1"/>
          <w:sz w:val="22"/>
          <w:szCs w:val="22"/>
          <w:lang w:eastAsia="en-US"/>
        </w:rPr>
        <w:t> (GE), 10 &amp; 11 mai</w:t>
      </w:r>
    </w:p>
    <w:p w14:paraId="00C29277" w14:textId="77777777" w:rsidR="00BB14D0" w:rsidRPr="00BB14D0"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Marché de</w:t>
      </w:r>
      <w:r w:rsidRPr="00BB14D0">
        <w:rPr>
          <w:rFonts w:ascii="Arial" w:eastAsiaTheme="minorHAnsi" w:hAnsi="Arial" w:cs="Arial"/>
          <w:color w:val="000000" w:themeColor="text1"/>
          <w:sz w:val="22"/>
          <w:szCs w:val="22"/>
          <w:lang w:eastAsia="en-US"/>
        </w:rPr>
        <w:t xml:space="preserve"> </w:t>
      </w:r>
      <w:r w:rsidRPr="00BB14D0">
        <w:rPr>
          <w:rFonts w:ascii="Arial" w:eastAsiaTheme="minorHAnsi" w:hAnsi="Arial" w:cs="Arial"/>
          <w:color w:val="000000" w:themeColor="text1"/>
          <w:sz w:val="22"/>
          <w:szCs w:val="22"/>
          <w:lang w:eastAsia="en-US"/>
        </w:rPr>
        <w:t>printemps de la Ville de Vernier (GE), 17 mai</w:t>
      </w:r>
    </w:p>
    <w:p w14:paraId="48991D8A" w14:textId="5C8F4E7A" w:rsidR="00FB73B2" w:rsidRPr="00BB14D0" w:rsidRDefault="00FB73B2"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proofErr w:type="spellStart"/>
      <w:r w:rsidRPr="00BB14D0">
        <w:rPr>
          <w:rFonts w:ascii="Arial" w:eastAsiaTheme="minorHAnsi" w:hAnsi="Arial" w:cs="Arial"/>
          <w:color w:val="000000" w:themeColor="text1"/>
          <w:sz w:val="22"/>
          <w:szCs w:val="22"/>
          <w:lang w:eastAsia="en-US"/>
        </w:rPr>
        <w:t>March</w:t>
      </w:r>
      <w:r w:rsidRPr="00BB14D0">
        <w:rPr>
          <w:rFonts w:ascii="Arial" w:eastAsiaTheme="minorHAnsi" w:hAnsi="Arial" w:cs="Arial"/>
          <w:color w:val="000000" w:themeColor="text1"/>
          <w:sz w:val="22"/>
          <w:szCs w:val="22"/>
          <w:lang w:eastAsia="en-US"/>
        </w:rPr>
        <w:t>é</w:t>
      </w:r>
      <w:proofErr w:type="spellEnd"/>
      <w:r w:rsidRPr="00BB14D0">
        <w:rPr>
          <w:rFonts w:ascii="Arial" w:eastAsiaTheme="minorHAnsi" w:hAnsi="Arial" w:cs="Arial"/>
          <w:color w:val="000000" w:themeColor="text1"/>
          <w:sz w:val="22"/>
          <w:szCs w:val="22"/>
          <w:lang w:eastAsia="en-US"/>
        </w:rPr>
        <w:t xml:space="preserve"> de plantons de la ferme de </w:t>
      </w:r>
      <w:proofErr w:type="spellStart"/>
      <w:r w:rsidRPr="00BB14D0">
        <w:rPr>
          <w:rFonts w:ascii="Arial" w:eastAsiaTheme="minorHAnsi" w:hAnsi="Arial" w:cs="Arial"/>
          <w:color w:val="000000" w:themeColor="text1"/>
          <w:sz w:val="22"/>
          <w:szCs w:val="22"/>
          <w:lang w:eastAsia="en-US"/>
        </w:rPr>
        <w:t>Bassenges</w:t>
      </w:r>
      <w:proofErr w:type="spellEnd"/>
      <w:r w:rsidRPr="00BB14D0">
        <w:rPr>
          <w:rFonts w:ascii="Arial" w:eastAsiaTheme="minorHAnsi" w:hAnsi="Arial" w:cs="Arial"/>
          <w:color w:val="000000" w:themeColor="text1"/>
          <w:sz w:val="22"/>
          <w:szCs w:val="22"/>
          <w:lang w:eastAsia="en-US"/>
        </w:rPr>
        <w:t> (VD), 1</w:t>
      </w:r>
      <w:r w:rsidR="009D7460" w:rsidRPr="00BB14D0">
        <w:rPr>
          <w:rFonts w:ascii="Arial" w:eastAsiaTheme="minorHAnsi" w:hAnsi="Arial" w:cs="Arial"/>
          <w:color w:val="000000" w:themeColor="text1"/>
          <w:sz w:val="22"/>
          <w:szCs w:val="22"/>
          <w:lang w:eastAsia="en-US"/>
        </w:rPr>
        <w:t>7</w:t>
      </w:r>
      <w:r w:rsidRPr="00BB14D0">
        <w:rPr>
          <w:rFonts w:ascii="Arial" w:eastAsiaTheme="minorHAnsi" w:hAnsi="Arial" w:cs="Arial"/>
          <w:color w:val="000000" w:themeColor="text1"/>
          <w:sz w:val="22"/>
          <w:szCs w:val="22"/>
          <w:lang w:eastAsia="en-US"/>
        </w:rPr>
        <w:t xml:space="preserve"> mai</w:t>
      </w:r>
    </w:p>
    <w:p w14:paraId="652C2783" w14:textId="5819FCD3" w:rsidR="006F6706" w:rsidRPr="00BB14D0"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Marché de plantons au Centre Pro Natura de Champ-</w:t>
      </w:r>
      <w:proofErr w:type="spellStart"/>
      <w:r w:rsidRPr="00BB14D0">
        <w:rPr>
          <w:rFonts w:ascii="Arial" w:eastAsiaTheme="minorHAnsi" w:hAnsi="Arial" w:cs="Arial"/>
          <w:color w:val="000000" w:themeColor="text1"/>
          <w:sz w:val="22"/>
          <w:szCs w:val="22"/>
          <w:lang w:eastAsia="en-US"/>
        </w:rPr>
        <w:t>Pittet</w:t>
      </w:r>
      <w:proofErr w:type="spellEnd"/>
      <w:r w:rsidRPr="00BB14D0">
        <w:rPr>
          <w:rFonts w:ascii="Arial" w:eastAsiaTheme="minorHAnsi" w:hAnsi="Arial" w:cs="Arial"/>
          <w:color w:val="000000" w:themeColor="text1"/>
          <w:sz w:val="22"/>
          <w:szCs w:val="22"/>
          <w:lang w:eastAsia="en-US"/>
        </w:rPr>
        <w:t> </w:t>
      </w:r>
      <w:r w:rsidRPr="00BB14D0">
        <w:rPr>
          <w:rFonts w:ascii="Arial" w:eastAsiaTheme="minorHAnsi" w:hAnsi="Arial" w:cs="Arial"/>
          <w:color w:val="000000" w:themeColor="text1"/>
          <w:sz w:val="22"/>
          <w:szCs w:val="22"/>
          <w:lang w:eastAsia="en-US"/>
        </w:rPr>
        <w:t>(VD), 17 mai</w:t>
      </w:r>
    </w:p>
    <w:p w14:paraId="6DE5EA7D" w14:textId="77777777" w:rsidR="006F6706" w:rsidRPr="00BB14D0"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Marché de plantons d’anciennes variétés à Plan-les-Ouates, 17 &amp;18 ma</w:t>
      </w:r>
      <w:r w:rsidRPr="00BB14D0">
        <w:rPr>
          <w:rFonts w:ascii="Arial" w:eastAsiaTheme="minorHAnsi" w:hAnsi="Arial" w:cs="Arial"/>
          <w:color w:val="000000" w:themeColor="text1"/>
          <w:sz w:val="22"/>
          <w:szCs w:val="22"/>
          <w:lang w:eastAsia="en-US"/>
        </w:rPr>
        <w:t>i</w:t>
      </w:r>
    </w:p>
    <w:p w14:paraId="1684F5FC" w14:textId="1DAC0AC8" w:rsidR="006F6706" w:rsidRPr="006F6706"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6F6706">
        <w:rPr>
          <w:rFonts w:ascii="Arial" w:eastAsiaTheme="minorHAnsi" w:hAnsi="Arial" w:cs="Arial"/>
          <w:color w:val="000000" w:themeColor="text1"/>
          <w:sz w:val="22"/>
          <w:szCs w:val="22"/>
          <w:lang w:eastAsia="en-US"/>
        </w:rPr>
        <w:t>Faites du jardin 2025 !</w:t>
      </w:r>
      <w:r w:rsidRPr="00BB14D0">
        <w:rPr>
          <w:rFonts w:ascii="Arial" w:eastAsiaTheme="minorHAnsi" w:hAnsi="Arial" w:cs="Arial"/>
          <w:color w:val="000000" w:themeColor="text1"/>
          <w:sz w:val="22"/>
          <w:szCs w:val="22"/>
          <w:lang w:eastAsia="en-US"/>
        </w:rPr>
        <w:t xml:space="preserve"> Lancy (GE), 17 mai</w:t>
      </w:r>
    </w:p>
    <w:p w14:paraId="1582521D" w14:textId="52B108FC" w:rsidR="006F6706" w:rsidRPr="006F6706"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6F6706">
        <w:rPr>
          <w:rFonts w:ascii="Arial" w:eastAsiaTheme="minorHAnsi" w:hAnsi="Arial" w:cs="Arial"/>
          <w:color w:val="000000" w:themeColor="text1"/>
          <w:sz w:val="22"/>
          <w:szCs w:val="22"/>
          <w:lang w:eastAsia="en-US"/>
        </w:rPr>
        <w:t>Marché aux plantons à Val de Bagnes</w:t>
      </w:r>
      <w:r w:rsidRPr="00BB14D0">
        <w:rPr>
          <w:rFonts w:ascii="Arial" w:eastAsiaTheme="minorHAnsi" w:hAnsi="Arial" w:cs="Arial"/>
          <w:color w:val="000000" w:themeColor="text1"/>
          <w:sz w:val="22"/>
          <w:szCs w:val="22"/>
          <w:lang w:eastAsia="en-US"/>
        </w:rPr>
        <w:t xml:space="preserve"> (VS), 24 mai</w:t>
      </w:r>
    </w:p>
    <w:p w14:paraId="294C0A19" w14:textId="53E72B35" w:rsidR="006F6706" w:rsidRPr="00BB14D0" w:rsidRDefault="006F6706"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Marché de plantons</w:t>
      </w:r>
      <w:r w:rsidRPr="00BB14D0">
        <w:rPr>
          <w:rFonts w:ascii="Arial" w:eastAsiaTheme="minorHAnsi" w:hAnsi="Arial" w:cs="Arial"/>
          <w:color w:val="000000" w:themeColor="text1"/>
          <w:sz w:val="22"/>
          <w:szCs w:val="22"/>
          <w:lang w:eastAsia="en-US"/>
        </w:rPr>
        <w:t xml:space="preserve"> </w:t>
      </w:r>
      <w:r w:rsidRPr="00BB14D0">
        <w:rPr>
          <w:rFonts w:ascii="Arial" w:eastAsiaTheme="minorHAnsi" w:hAnsi="Arial" w:cs="Arial"/>
          <w:color w:val="000000" w:themeColor="text1"/>
          <w:sz w:val="22"/>
          <w:szCs w:val="22"/>
          <w:lang w:eastAsia="en-US"/>
        </w:rPr>
        <w:t xml:space="preserve">de </w:t>
      </w:r>
      <w:r w:rsidRPr="00BB14D0">
        <w:rPr>
          <w:rFonts w:ascii="Arial" w:eastAsiaTheme="minorHAnsi" w:hAnsi="Arial" w:cs="Arial"/>
          <w:color w:val="000000" w:themeColor="text1"/>
          <w:sz w:val="22"/>
          <w:szCs w:val="22"/>
          <w:lang w:eastAsia="en-US"/>
        </w:rPr>
        <w:t>M</w:t>
      </w:r>
      <w:r w:rsidRPr="00BB14D0">
        <w:rPr>
          <w:rFonts w:ascii="Arial" w:eastAsiaTheme="minorHAnsi" w:hAnsi="Arial" w:cs="Arial"/>
          <w:color w:val="000000" w:themeColor="text1"/>
          <w:sz w:val="22"/>
          <w:szCs w:val="22"/>
          <w:lang w:eastAsia="en-US"/>
        </w:rPr>
        <w:t>UZOO </w:t>
      </w:r>
      <w:r w:rsidRPr="00BB14D0">
        <w:rPr>
          <w:rFonts w:ascii="Arial" w:eastAsiaTheme="minorHAnsi" w:hAnsi="Arial" w:cs="Arial"/>
          <w:color w:val="000000" w:themeColor="text1"/>
          <w:sz w:val="22"/>
          <w:szCs w:val="22"/>
          <w:lang w:eastAsia="en-US"/>
        </w:rPr>
        <w:t xml:space="preserve">La Chaux-de-Fonds </w:t>
      </w:r>
      <w:r w:rsidRPr="00BB14D0">
        <w:rPr>
          <w:rFonts w:ascii="Arial" w:eastAsiaTheme="minorHAnsi" w:hAnsi="Arial" w:cs="Arial"/>
          <w:color w:val="000000" w:themeColor="text1"/>
          <w:sz w:val="22"/>
          <w:szCs w:val="22"/>
          <w:lang w:eastAsia="en-US"/>
        </w:rPr>
        <w:t>(NE), 25 mai</w:t>
      </w:r>
    </w:p>
    <w:p w14:paraId="1C075D90" w14:textId="0B39AC5C" w:rsidR="009F48A3" w:rsidRPr="00BB14D0" w:rsidRDefault="00FB73B2" w:rsidP="00BB14D0">
      <w:pPr>
        <w:pStyle w:val="NormalWeb"/>
        <w:spacing w:before="0" w:beforeAutospacing="0" w:after="0" w:afterAutospacing="0" w:line="360" w:lineRule="auto"/>
        <w:rPr>
          <w:rFonts w:ascii="Arial" w:eastAsiaTheme="minorHAnsi" w:hAnsi="Arial" w:cs="Arial"/>
          <w:color w:val="000000" w:themeColor="text1"/>
          <w:sz w:val="22"/>
          <w:szCs w:val="22"/>
          <w:lang w:eastAsia="en-US"/>
        </w:rPr>
      </w:pPr>
      <w:r w:rsidRPr="00BB14D0">
        <w:rPr>
          <w:rFonts w:ascii="Arial" w:eastAsiaTheme="minorHAnsi" w:hAnsi="Arial" w:cs="Arial"/>
          <w:color w:val="000000" w:themeColor="text1"/>
          <w:sz w:val="22"/>
          <w:szCs w:val="22"/>
          <w:lang w:eastAsia="en-US"/>
        </w:rPr>
        <w:t xml:space="preserve">Le petit marché </w:t>
      </w:r>
      <w:r w:rsidRPr="00BB14D0">
        <w:rPr>
          <w:rFonts w:ascii="Arial" w:eastAsiaTheme="minorHAnsi" w:hAnsi="Arial" w:cs="Arial"/>
          <w:color w:val="000000" w:themeColor="text1"/>
          <w:sz w:val="22"/>
          <w:szCs w:val="22"/>
          <w:lang w:eastAsia="en-US"/>
        </w:rPr>
        <w:t>a</w:t>
      </w:r>
      <w:r w:rsidRPr="00BB14D0">
        <w:rPr>
          <w:rFonts w:ascii="Arial" w:eastAsiaTheme="minorHAnsi" w:hAnsi="Arial" w:cs="Arial"/>
          <w:color w:val="000000" w:themeColor="text1"/>
          <w:sz w:val="22"/>
          <w:szCs w:val="22"/>
          <w:lang w:eastAsia="en-US"/>
        </w:rPr>
        <w:t xml:space="preserve">ux plantes du jardin botanique (GE), </w:t>
      </w:r>
      <w:r w:rsidR="009D7460" w:rsidRPr="00BB14D0">
        <w:rPr>
          <w:rFonts w:ascii="Arial" w:eastAsiaTheme="minorHAnsi" w:hAnsi="Arial" w:cs="Arial"/>
          <w:color w:val="000000" w:themeColor="text1"/>
          <w:sz w:val="22"/>
          <w:szCs w:val="22"/>
          <w:lang w:eastAsia="en-US"/>
        </w:rPr>
        <w:t>29 m</w:t>
      </w:r>
      <w:r w:rsidR="00BB14D0" w:rsidRPr="00BB14D0">
        <w:rPr>
          <w:rFonts w:ascii="Arial" w:eastAsiaTheme="minorHAnsi" w:hAnsi="Arial" w:cs="Arial"/>
          <w:color w:val="000000" w:themeColor="text1"/>
          <w:sz w:val="22"/>
          <w:szCs w:val="22"/>
          <w:lang w:eastAsia="en-US"/>
        </w:rPr>
        <w:t>ai</w:t>
      </w:r>
    </w:p>
    <w:p w14:paraId="1B6BD65E" w14:textId="77777777" w:rsidR="00BB14D0" w:rsidRDefault="00BB14D0" w:rsidP="00BB14D0">
      <w:pPr>
        <w:pStyle w:val="NormalWeb"/>
        <w:spacing w:before="0" w:beforeAutospacing="0" w:after="0" w:afterAutospacing="0" w:line="276" w:lineRule="auto"/>
        <w:rPr>
          <w:rFonts w:ascii="Arial" w:eastAsiaTheme="minorHAnsi" w:hAnsi="Arial" w:cs="Arial"/>
          <w:color w:val="000000" w:themeColor="text1"/>
          <w:sz w:val="21"/>
          <w:szCs w:val="21"/>
          <w:lang w:eastAsia="en-US"/>
        </w:rPr>
      </w:pPr>
    </w:p>
    <w:p w14:paraId="3C2B1920" w14:textId="77777777" w:rsidR="00BB14D0" w:rsidRDefault="00BB14D0" w:rsidP="00BB14D0">
      <w:pPr>
        <w:pStyle w:val="NormalWeb"/>
        <w:spacing w:before="0" w:beforeAutospacing="0" w:after="0" w:afterAutospacing="0" w:line="276" w:lineRule="auto"/>
        <w:rPr>
          <w:rFonts w:ascii="Arial" w:eastAsiaTheme="minorHAnsi" w:hAnsi="Arial" w:cs="Arial"/>
          <w:color w:val="000000" w:themeColor="text1"/>
          <w:sz w:val="21"/>
          <w:szCs w:val="21"/>
          <w:lang w:eastAsia="en-US"/>
        </w:rPr>
      </w:pPr>
    </w:p>
    <w:p w14:paraId="789C360A" w14:textId="77777777" w:rsidR="00BB14D0" w:rsidRPr="00BB14D0" w:rsidRDefault="00BB14D0" w:rsidP="00BB14D0">
      <w:pPr>
        <w:pStyle w:val="NormalWeb"/>
        <w:spacing w:before="0" w:beforeAutospacing="0" w:after="0" w:afterAutospacing="0" w:line="276" w:lineRule="auto"/>
        <w:rPr>
          <w:rFonts w:ascii="Arial" w:eastAsiaTheme="minorHAnsi" w:hAnsi="Arial" w:cs="Arial"/>
          <w:color w:val="000000" w:themeColor="text1"/>
          <w:sz w:val="21"/>
          <w:szCs w:val="21"/>
          <w:lang w:eastAsia="en-US"/>
        </w:rPr>
      </w:pPr>
    </w:p>
    <w:p w14:paraId="3FEE7BC4" w14:textId="18AAC9BC" w:rsidR="00EC6894" w:rsidRPr="00BB14D0" w:rsidRDefault="002F41D2" w:rsidP="009F48A3">
      <w:pPr>
        <w:pBdr>
          <w:top w:val="single" w:sz="4" w:space="1" w:color="auto"/>
          <w:left w:val="single" w:sz="4" w:space="4" w:color="auto"/>
          <w:bottom w:val="single" w:sz="4" w:space="1" w:color="auto"/>
          <w:right w:val="single" w:sz="4" w:space="4" w:color="auto"/>
        </w:pBdr>
        <w:rPr>
          <w:rFonts w:ascii="Arial" w:hAnsi="Arial" w:cs="Arial"/>
          <w:color w:val="000000" w:themeColor="text1"/>
          <w:lang w:val="fr-CH"/>
        </w:rPr>
      </w:pPr>
      <w:r w:rsidRPr="00BB14D0">
        <w:rPr>
          <w:rFonts w:ascii="Arial" w:hAnsi="Arial" w:cs="Arial"/>
          <w:b/>
          <w:bCs/>
          <w:color w:val="000000" w:themeColor="text1"/>
          <w:lang w:val="fr-CH"/>
        </w:rPr>
        <w:t>La fondation ProSpecieRara</w:t>
      </w:r>
      <w:r w:rsidRPr="00BB14D0">
        <w:rPr>
          <w:rStyle w:val="apple-converted-space"/>
          <w:rFonts w:ascii="Arial" w:hAnsi="Arial" w:cs="Arial"/>
          <w:b/>
          <w:bCs/>
          <w:color w:val="000000" w:themeColor="text1"/>
          <w:lang w:val="fr-CH"/>
        </w:rPr>
        <w:t> </w:t>
      </w:r>
    </w:p>
    <w:p w14:paraId="2111252D" w14:textId="77777777" w:rsidR="00E724C3" w:rsidRPr="00BB14D0" w:rsidRDefault="00E724C3" w:rsidP="009F48A3">
      <w:pPr>
        <w:pBdr>
          <w:top w:val="single" w:sz="4" w:space="1" w:color="auto"/>
          <w:left w:val="single" w:sz="4" w:space="4" w:color="auto"/>
          <w:bottom w:val="single" w:sz="4" w:space="1" w:color="auto"/>
          <w:right w:val="single" w:sz="4" w:space="4" w:color="auto"/>
        </w:pBdr>
        <w:jc w:val="both"/>
        <w:rPr>
          <w:rFonts w:ascii="Arial" w:hAnsi="Arial" w:cs="Arial"/>
          <w:lang w:val="fr-CH"/>
        </w:rPr>
      </w:pPr>
    </w:p>
    <w:p w14:paraId="3B0EEDF6" w14:textId="6F761BB0" w:rsidR="00EC6894" w:rsidRPr="00BB14D0" w:rsidRDefault="00EC6894" w:rsidP="009F48A3">
      <w:pPr>
        <w:pBdr>
          <w:top w:val="single" w:sz="4" w:space="1" w:color="auto"/>
          <w:left w:val="single" w:sz="4" w:space="4" w:color="auto"/>
          <w:bottom w:val="single" w:sz="4" w:space="1" w:color="auto"/>
          <w:right w:val="single" w:sz="4" w:space="4" w:color="auto"/>
        </w:pBdr>
        <w:jc w:val="both"/>
        <w:rPr>
          <w:rFonts w:ascii="Arial" w:hAnsi="Arial" w:cs="Arial"/>
          <w:lang w:val="fr-CH"/>
        </w:rPr>
      </w:pPr>
      <w:r w:rsidRPr="00BB14D0">
        <w:rPr>
          <w:rFonts w:ascii="Arial" w:hAnsi="Arial" w:cs="Arial"/>
          <w:lang w:val="fr-CH"/>
        </w:rPr>
        <w:t>Depuis 40 ans, la fondation ProSpecieRara s’engage en faveur de la diversité génétique et patrimoniale des plantes cultivées et des animaux de rente. Pour cela, elle collabore avec un réseau de gardiens et gardiennes de variétés, d’éleveuses et d’éleveurs, bénévoles et professionnels présents sur toute la Suisse.</w:t>
      </w:r>
    </w:p>
    <w:p w14:paraId="46CBD573" w14:textId="77777777" w:rsidR="00EC6894" w:rsidRPr="00BB14D0" w:rsidRDefault="00EC6894" w:rsidP="009F48A3">
      <w:pPr>
        <w:pBdr>
          <w:top w:val="single" w:sz="4" w:space="1" w:color="auto"/>
          <w:left w:val="single" w:sz="4" w:space="4" w:color="auto"/>
          <w:bottom w:val="single" w:sz="4" w:space="1" w:color="auto"/>
          <w:right w:val="single" w:sz="4" w:space="4" w:color="auto"/>
        </w:pBdr>
        <w:jc w:val="both"/>
        <w:rPr>
          <w:rFonts w:ascii="Arial" w:hAnsi="Arial" w:cs="Arial"/>
          <w:lang w:val="fr-CH"/>
        </w:rPr>
      </w:pPr>
    </w:p>
    <w:p w14:paraId="4B047718" w14:textId="53D3FE57" w:rsidR="00143C17" w:rsidRPr="00BB14D0" w:rsidRDefault="00EC6894" w:rsidP="003C4EEA">
      <w:pPr>
        <w:pBdr>
          <w:top w:val="single" w:sz="4" w:space="1" w:color="auto"/>
          <w:left w:val="single" w:sz="4" w:space="4" w:color="auto"/>
          <w:bottom w:val="single" w:sz="4" w:space="1" w:color="auto"/>
          <w:right w:val="single" w:sz="4" w:space="4" w:color="auto"/>
        </w:pBdr>
        <w:jc w:val="both"/>
        <w:rPr>
          <w:rFonts w:ascii="Arial" w:hAnsi="Arial" w:cs="Arial"/>
          <w:lang w:val="fr-CH"/>
        </w:rPr>
      </w:pPr>
      <w:r w:rsidRPr="00BB14D0">
        <w:rPr>
          <w:rFonts w:ascii="Arial" w:hAnsi="Arial" w:cs="Arial"/>
          <w:lang w:val="fr-CH"/>
        </w:rPr>
        <w:t>ProSpecieRara veille au maintien en vie d’un vaste ensemble de variétés et de races et de leurs caractéristiques génétiques, comprenant actuellement 38 races d’animaux de rente, 1</w:t>
      </w:r>
      <w:r w:rsidR="00760D5B" w:rsidRPr="00BB14D0">
        <w:rPr>
          <w:rFonts w:ascii="Arial" w:hAnsi="Arial" w:cs="Arial"/>
          <w:lang w:val="fr-CH"/>
        </w:rPr>
        <w:t>6</w:t>
      </w:r>
      <w:r w:rsidRPr="00BB14D0">
        <w:rPr>
          <w:rFonts w:ascii="Arial" w:hAnsi="Arial" w:cs="Arial"/>
          <w:lang w:val="fr-CH"/>
        </w:rPr>
        <w:t xml:space="preserve">00 plantes potagères et de plein champ, </w:t>
      </w:r>
      <w:r w:rsidR="00760D5B" w:rsidRPr="00BB14D0">
        <w:rPr>
          <w:rFonts w:ascii="Arial" w:hAnsi="Arial" w:cs="Arial"/>
          <w:lang w:val="fr-CH"/>
        </w:rPr>
        <w:t>4</w:t>
      </w:r>
      <w:r w:rsidRPr="00BB14D0">
        <w:rPr>
          <w:rFonts w:ascii="Arial" w:hAnsi="Arial" w:cs="Arial"/>
          <w:lang w:val="fr-CH"/>
        </w:rPr>
        <w:t xml:space="preserve">00 variétés de petits fruits, </w:t>
      </w:r>
      <w:r w:rsidR="00760D5B" w:rsidRPr="00BB14D0">
        <w:rPr>
          <w:rFonts w:ascii="Arial" w:hAnsi="Arial" w:cs="Arial"/>
          <w:lang w:val="fr-CH"/>
        </w:rPr>
        <w:t>2400</w:t>
      </w:r>
      <w:r w:rsidRPr="00BB14D0">
        <w:rPr>
          <w:rFonts w:ascii="Arial" w:hAnsi="Arial" w:cs="Arial"/>
          <w:lang w:val="fr-CH"/>
        </w:rPr>
        <w:t xml:space="preserve"> variétés de fruits et </w:t>
      </w:r>
      <w:r w:rsidR="00760D5B" w:rsidRPr="00BB14D0">
        <w:rPr>
          <w:rFonts w:ascii="Arial" w:hAnsi="Arial" w:cs="Arial"/>
          <w:lang w:val="fr-CH"/>
        </w:rPr>
        <w:t>1000</w:t>
      </w:r>
      <w:r w:rsidRPr="00BB14D0">
        <w:rPr>
          <w:rFonts w:ascii="Arial" w:hAnsi="Arial" w:cs="Arial"/>
          <w:lang w:val="fr-CH"/>
        </w:rPr>
        <w:t xml:space="preserve"> variétés de plantes d’ornement. Cela nous confère de bonnes facultés d’adaptation et nous permet d’être prêts à relever des défis tels que les maladies, les changements climatiques ou les nouveaux besoins des consommateurs et consommatrices, tout en garantissant notre sécurité alimentaire pour l’avenir.</w:t>
      </w:r>
    </w:p>
    <w:sectPr w:rsidR="00143C17" w:rsidRPr="00BB14D0" w:rsidSect="00091C02">
      <w:pgSz w:w="11906" w:h="16838"/>
      <w:pgMar w:top="1418" w:right="1758" w:bottom="1134"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7"/>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98D"/>
    <w:rsid w:val="00036CDA"/>
    <w:rsid w:val="00062E24"/>
    <w:rsid w:val="000774AB"/>
    <w:rsid w:val="00091C02"/>
    <w:rsid w:val="000A1FBE"/>
    <w:rsid w:val="000A234D"/>
    <w:rsid w:val="00104736"/>
    <w:rsid w:val="00114F3F"/>
    <w:rsid w:val="00143BF0"/>
    <w:rsid w:val="00143C17"/>
    <w:rsid w:val="00155D58"/>
    <w:rsid w:val="001A1FC2"/>
    <w:rsid w:val="001A5577"/>
    <w:rsid w:val="001E4D86"/>
    <w:rsid w:val="001E5D57"/>
    <w:rsid w:val="001F2281"/>
    <w:rsid w:val="001F6D82"/>
    <w:rsid w:val="00227E9F"/>
    <w:rsid w:val="00287A6A"/>
    <w:rsid w:val="002A0F19"/>
    <w:rsid w:val="002F41D2"/>
    <w:rsid w:val="00337AB3"/>
    <w:rsid w:val="003416F8"/>
    <w:rsid w:val="0036205A"/>
    <w:rsid w:val="00367186"/>
    <w:rsid w:val="00376492"/>
    <w:rsid w:val="00395243"/>
    <w:rsid w:val="003A2093"/>
    <w:rsid w:val="003C4EEA"/>
    <w:rsid w:val="004020C5"/>
    <w:rsid w:val="00410598"/>
    <w:rsid w:val="0041064C"/>
    <w:rsid w:val="0043730E"/>
    <w:rsid w:val="00475A2A"/>
    <w:rsid w:val="00493CAD"/>
    <w:rsid w:val="005012C4"/>
    <w:rsid w:val="005274A3"/>
    <w:rsid w:val="0052761B"/>
    <w:rsid w:val="005503E2"/>
    <w:rsid w:val="00576B76"/>
    <w:rsid w:val="005B787A"/>
    <w:rsid w:val="005E58A3"/>
    <w:rsid w:val="0068742F"/>
    <w:rsid w:val="00696BEF"/>
    <w:rsid w:val="006A2B49"/>
    <w:rsid w:val="006F54AC"/>
    <w:rsid w:val="006F6706"/>
    <w:rsid w:val="00702681"/>
    <w:rsid w:val="00716989"/>
    <w:rsid w:val="00746661"/>
    <w:rsid w:val="00760D5B"/>
    <w:rsid w:val="00776B77"/>
    <w:rsid w:val="00793766"/>
    <w:rsid w:val="007F2B8C"/>
    <w:rsid w:val="00801586"/>
    <w:rsid w:val="00810DE3"/>
    <w:rsid w:val="00890149"/>
    <w:rsid w:val="008A2E3E"/>
    <w:rsid w:val="008C4A44"/>
    <w:rsid w:val="008F75E7"/>
    <w:rsid w:val="00964680"/>
    <w:rsid w:val="00982325"/>
    <w:rsid w:val="00985E78"/>
    <w:rsid w:val="009B4B35"/>
    <w:rsid w:val="009D7460"/>
    <w:rsid w:val="009F272D"/>
    <w:rsid w:val="009F3DF7"/>
    <w:rsid w:val="009F48A3"/>
    <w:rsid w:val="00A02A1C"/>
    <w:rsid w:val="00A165C2"/>
    <w:rsid w:val="00A23CB7"/>
    <w:rsid w:val="00A30090"/>
    <w:rsid w:val="00A4124F"/>
    <w:rsid w:val="00B429AF"/>
    <w:rsid w:val="00B66CC8"/>
    <w:rsid w:val="00B72C46"/>
    <w:rsid w:val="00B8576F"/>
    <w:rsid w:val="00BA59C6"/>
    <w:rsid w:val="00BB14D0"/>
    <w:rsid w:val="00BE04C0"/>
    <w:rsid w:val="00C8184E"/>
    <w:rsid w:val="00C91E7F"/>
    <w:rsid w:val="00CC68C4"/>
    <w:rsid w:val="00CE27D9"/>
    <w:rsid w:val="00CE4E37"/>
    <w:rsid w:val="00D32BF1"/>
    <w:rsid w:val="00D41C72"/>
    <w:rsid w:val="00D4342B"/>
    <w:rsid w:val="00D55DB2"/>
    <w:rsid w:val="00D750E0"/>
    <w:rsid w:val="00DA7DFF"/>
    <w:rsid w:val="00E11A14"/>
    <w:rsid w:val="00E26DD0"/>
    <w:rsid w:val="00E33B9D"/>
    <w:rsid w:val="00E558AB"/>
    <w:rsid w:val="00E724C3"/>
    <w:rsid w:val="00E9383C"/>
    <w:rsid w:val="00EC1EE7"/>
    <w:rsid w:val="00EC6894"/>
    <w:rsid w:val="00EF57C4"/>
    <w:rsid w:val="00F4222A"/>
    <w:rsid w:val="00F43068"/>
    <w:rsid w:val="00FB73B2"/>
    <w:rsid w:val="00FD2D2E"/>
    <w:rsid w:val="00FE298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B81D7"/>
  <w15:chartTrackingRefBased/>
  <w15:docId w15:val="{FBDC1D85-EBDC-6744-9C59-DD2FAA44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D55DB2"/>
    <w:pPr>
      <w:spacing w:before="100" w:beforeAutospacing="1" w:after="100" w:afterAutospacing="1"/>
      <w:outlineLvl w:val="0"/>
    </w:pPr>
    <w:rPr>
      <w:rFonts w:ascii="Times New Roman" w:eastAsia="Times New Roman" w:hAnsi="Times New Roman" w:cs="Times New Roman"/>
      <w:b/>
      <w:bCs/>
      <w:kern w:val="36"/>
      <w:sz w:val="48"/>
      <w:szCs w:val="48"/>
      <w:lang w:val="fr-CH" w:eastAsia="fr-FR"/>
    </w:rPr>
  </w:style>
  <w:style w:type="paragraph" w:styleId="Titre4">
    <w:name w:val="heading 4"/>
    <w:basedOn w:val="Normal"/>
    <w:next w:val="Normal"/>
    <w:link w:val="Titre4Car"/>
    <w:uiPriority w:val="9"/>
    <w:semiHidden/>
    <w:unhideWhenUsed/>
    <w:qFormat/>
    <w:rsid w:val="00810DE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E298D"/>
    <w:rPr>
      <w:color w:val="0000FF"/>
      <w:u w:val="single"/>
    </w:rPr>
  </w:style>
  <w:style w:type="character" w:customStyle="1" w:styleId="apple-converted-space">
    <w:name w:val="apple-converted-space"/>
    <w:basedOn w:val="Policepardfaut"/>
    <w:rsid w:val="00FE298D"/>
  </w:style>
  <w:style w:type="character" w:customStyle="1" w:styleId="searchhighlight">
    <w:name w:val="searchhighlight"/>
    <w:basedOn w:val="Policepardfaut"/>
    <w:rsid w:val="00FE298D"/>
  </w:style>
  <w:style w:type="character" w:styleId="Lienhypertextesuivivisit">
    <w:name w:val="FollowedHyperlink"/>
    <w:basedOn w:val="Policepardfaut"/>
    <w:uiPriority w:val="99"/>
    <w:semiHidden/>
    <w:unhideWhenUsed/>
    <w:rsid w:val="00F4222A"/>
    <w:rPr>
      <w:color w:val="954F72" w:themeColor="followedHyperlink"/>
      <w:u w:val="single"/>
    </w:rPr>
  </w:style>
  <w:style w:type="character" w:styleId="Mentionnonrsolue">
    <w:name w:val="Unresolved Mention"/>
    <w:basedOn w:val="Policepardfaut"/>
    <w:uiPriority w:val="99"/>
    <w:semiHidden/>
    <w:unhideWhenUsed/>
    <w:rsid w:val="001E4D86"/>
    <w:rPr>
      <w:color w:val="605E5C"/>
      <w:shd w:val="clear" w:color="auto" w:fill="E1DFDD"/>
    </w:rPr>
  </w:style>
  <w:style w:type="character" w:styleId="Marquedecommentaire">
    <w:name w:val="annotation reference"/>
    <w:basedOn w:val="Policepardfaut"/>
    <w:uiPriority w:val="99"/>
    <w:semiHidden/>
    <w:unhideWhenUsed/>
    <w:rsid w:val="001E4D86"/>
    <w:rPr>
      <w:sz w:val="16"/>
      <w:szCs w:val="16"/>
    </w:rPr>
  </w:style>
  <w:style w:type="paragraph" w:styleId="Commentaire">
    <w:name w:val="annotation text"/>
    <w:basedOn w:val="Normal"/>
    <w:link w:val="CommentaireCar"/>
    <w:uiPriority w:val="99"/>
    <w:semiHidden/>
    <w:unhideWhenUsed/>
    <w:rsid w:val="001E4D86"/>
    <w:rPr>
      <w:sz w:val="20"/>
      <w:szCs w:val="20"/>
    </w:rPr>
  </w:style>
  <w:style w:type="character" w:customStyle="1" w:styleId="CommentaireCar">
    <w:name w:val="Commentaire Car"/>
    <w:basedOn w:val="Policepardfaut"/>
    <w:link w:val="Commentaire"/>
    <w:uiPriority w:val="99"/>
    <w:semiHidden/>
    <w:rsid w:val="001E4D86"/>
    <w:rPr>
      <w:sz w:val="20"/>
      <w:szCs w:val="20"/>
    </w:rPr>
  </w:style>
  <w:style w:type="paragraph" w:styleId="Objetducommentaire">
    <w:name w:val="annotation subject"/>
    <w:basedOn w:val="Commentaire"/>
    <w:next w:val="Commentaire"/>
    <w:link w:val="ObjetducommentaireCar"/>
    <w:uiPriority w:val="99"/>
    <w:semiHidden/>
    <w:unhideWhenUsed/>
    <w:rsid w:val="001E4D86"/>
    <w:rPr>
      <w:b/>
      <w:bCs/>
    </w:rPr>
  </w:style>
  <w:style w:type="character" w:customStyle="1" w:styleId="ObjetducommentaireCar">
    <w:name w:val="Objet du commentaire Car"/>
    <w:basedOn w:val="CommentaireCar"/>
    <w:link w:val="Objetducommentaire"/>
    <w:uiPriority w:val="99"/>
    <w:semiHidden/>
    <w:rsid w:val="001E4D86"/>
    <w:rPr>
      <w:b/>
      <w:bCs/>
      <w:sz w:val="20"/>
      <w:szCs w:val="20"/>
    </w:rPr>
  </w:style>
  <w:style w:type="paragraph" w:customStyle="1" w:styleId="Medienbox">
    <w:name w:val="Medienbox"/>
    <w:basedOn w:val="Normal"/>
    <w:uiPriority w:val="5"/>
    <w:qFormat/>
    <w:rsid w:val="006F54AC"/>
    <w:pPr>
      <w:keepNext/>
      <w:keepLines/>
      <w:widowControl w:val="0"/>
      <w:pBdr>
        <w:top w:val="single" w:sz="4" w:space="5" w:color="F2F2F2" w:themeColor="background1" w:themeShade="F2"/>
        <w:left w:val="single" w:sz="4" w:space="4" w:color="F2F2F2" w:themeColor="background1" w:themeShade="F2"/>
        <w:bottom w:val="single" w:sz="4" w:space="5" w:color="F2F2F2" w:themeColor="background1" w:themeShade="F2"/>
        <w:right w:val="single" w:sz="4" w:space="4" w:color="F2F2F2" w:themeColor="background1" w:themeShade="F2"/>
      </w:pBdr>
      <w:shd w:val="clear" w:color="auto" w:fill="F2F2F2" w:themeFill="background1" w:themeFillShade="F2"/>
      <w:suppressAutoHyphens/>
      <w:ind w:left="102" w:right="4536"/>
    </w:pPr>
    <w:rPr>
      <w:rFonts w:ascii="Arial" w:eastAsiaTheme="minorEastAsia" w:hAnsi="Arial" w:cs="Times New Roman"/>
      <w:sz w:val="16"/>
      <w:lang w:val="de-DE" w:eastAsia="ja-JP"/>
    </w:rPr>
  </w:style>
  <w:style w:type="paragraph" w:styleId="Rvision">
    <w:name w:val="Revision"/>
    <w:hidden/>
    <w:uiPriority w:val="99"/>
    <w:semiHidden/>
    <w:rsid w:val="00B66CC8"/>
  </w:style>
  <w:style w:type="table" w:styleId="Grilledutableau">
    <w:name w:val="Table Grid"/>
    <w:basedOn w:val="TableauNormal"/>
    <w:uiPriority w:val="39"/>
    <w:rsid w:val="003A20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41C72"/>
    <w:pPr>
      <w:spacing w:before="100" w:beforeAutospacing="1" w:after="100" w:afterAutospacing="1"/>
    </w:pPr>
    <w:rPr>
      <w:rFonts w:ascii="Times New Roman" w:eastAsia="Times New Roman" w:hAnsi="Times New Roman" w:cs="Times New Roman"/>
      <w:lang w:val="fr-CH" w:eastAsia="fr-FR"/>
    </w:rPr>
  </w:style>
  <w:style w:type="character" w:styleId="Accentuation">
    <w:name w:val="Emphasis"/>
    <w:basedOn w:val="Policepardfaut"/>
    <w:uiPriority w:val="20"/>
    <w:qFormat/>
    <w:rsid w:val="00D41C72"/>
    <w:rPr>
      <w:i/>
      <w:iCs/>
    </w:rPr>
  </w:style>
  <w:style w:type="character" w:customStyle="1" w:styleId="Titre1Car">
    <w:name w:val="Titre 1 Car"/>
    <w:basedOn w:val="Policepardfaut"/>
    <w:link w:val="Titre1"/>
    <w:uiPriority w:val="9"/>
    <w:rsid w:val="00D55DB2"/>
    <w:rPr>
      <w:rFonts w:ascii="Times New Roman" w:eastAsia="Times New Roman" w:hAnsi="Times New Roman" w:cs="Times New Roman"/>
      <w:b/>
      <w:bCs/>
      <w:kern w:val="36"/>
      <w:sz w:val="48"/>
      <w:szCs w:val="48"/>
      <w:lang w:val="fr-CH" w:eastAsia="fr-FR"/>
    </w:rPr>
  </w:style>
  <w:style w:type="character" w:customStyle="1" w:styleId="Titre4Car">
    <w:name w:val="Titre 4 Car"/>
    <w:basedOn w:val="Policepardfaut"/>
    <w:link w:val="Titre4"/>
    <w:uiPriority w:val="9"/>
    <w:semiHidden/>
    <w:rsid w:val="00810DE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5140818">
      <w:bodyDiv w:val="1"/>
      <w:marLeft w:val="0"/>
      <w:marRight w:val="0"/>
      <w:marTop w:val="0"/>
      <w:marBottom w:val="0"/>
      <w:divBdr>
        <w:top w:val="none" w:sz="0" w:space="0" w:color="auto"/>
        <w:left w:val="none" w:sz="0" w:space="0" w:color="auto"/>
        <w:bottom w:val="none" w:sz="0" w:space="0" w:color="auto"/>
        <w:right w:val="none" w:sz="0" w:space="0" w:color="auto"/>
      </w:divBdr>
    </w:div>
    <w:div w:id="614753329">
      <w:bodyDiv w:val="1"/>
      <w:marLeft w:val="0"/>
      <w:marRight w:val="0"/>
      <w:marTop w:val="0"/>
      <w:marBottom w:val="0"/>
      <w:divBdr>
        <w:top w:val="none" w:sz="0" w:space="0" w:color="auto"/>
        <w:left w:val="none" w:sz="0" w:space="0" w:color="auto"/>
        <w:bottom w:val="none" w:sz="0" w:space="0" w:color="auto"/>
        <w:right w:val="none" w:sz="0" w:space="0" w:color="auto"/>
      </w:divBdr>
    </w:div>
    <w:div w:id="998773225">
      <w:bodyDiv w:val="1"/>
      <w:marLeft w:val="0"/>
      <w:marRight w:val="0"/>
      <w:marTop w:val="0"/>
      <w:marBottom w:val="0"/>
      <w:divBdr>
        <w:top w:val="none" w:sz="0" w:space="0" w:color="auto"/>
        <w:left w:val="none" w:sz="0" w:space="0" w:color="auto"/>
        <w:bottom w:val="none" w:sz="0" w:space="0" w:color="auto"/>
        <w:right w:val="none" w:sz="0" w:space="0" w:color="auto"/>
      </w:divBdr>
    </w:div>
    <w:div w:id="1261329072">
      <w:bodyDiv w:val="1"/>
      <w:marLeft w:val="0"/>
      <w:marRight w:val="0"/>
      <w:marTop w:val="0"/>
      <w:marBottom w:val="0"/>
      <w:divBdr>
        <w:top w:val="none" w:sz="0" w:space="0" w:color="auto"/>
        <w:left w:val="none" w:sz="0" w:space="0" w:color="auto"/>
        <w:bottom w:val="none" w:sz="0" w:space="0" w:color="auto"/>
        <w:right w:val="none" w:sz="0" w:space="0" w:color="auto"/>
      </w:divBdr>
    </w:div>
    <w:div w:id="1297643160">
      <w:bodyDiv w:val="1"/>
      <w:marLeft w:val="0"/>
      <w:marRight w:val="0"/>
      <w:marTop w:val="0"/>
      <w:marBottom w:val="0"/>
      <w:divBdr>
        <w:top w:val="none" w:sz="0" w:space="0" w:color="auto"/>
        <w:left w:val="none" w:sz="0" w:space="0" w:color="auto"/>
        <w:bottom w:val="none" w:sz="0" w:space="0" w:color="auto"/>
        <w:right w:val="none" w:sz="0" w:space="0" w:color="auto"/>
      </w:divBdr>
    </w:div>
    <w:div w:id="1388719580">
      <w:bodyDiv w:val="1"/>
      <w:marLeft w:val="0"/>
      <w:marRight w:val="0"/>
      <w:marTop w:val="0"/>
      <w:marBottom w:val="0"/>
      <w:divBdr>
        <w:top w:val="none" w:sz="0" w:space="0" w:color="auto"/>
        <w:left w:val="none" w:sz="0" w:space="0" w:color="auto"/>
        <w:bottom w:val="none" w:sz="0" w:space="0" w:color="auto"/>
        <w:right w:val="none" w:sz="0" w:space="0" w:color="auto"/>
      </w:divBdr>
    </w:div>
    <w:div w:id="1616134461">
      <w:bodyDiv w:val="1"/>
      <w:marLeft w:val="0"/>
      <w:marRight w:val="0"/>
      <w:marTop w:val="0"/>
      <w:marBottom w:val="0"/>
      <w:divBdr>
        <w:top w:val="none" w:sz="0" w:space="0" w:color="auto"/>
        <w:left w:val="none" w:sz="0" w:space="0" w:color="auto"/>
        <w:bottom w:val="none" w:sz="0" w:space="0" w:color="auto"/>
        <w:right w:val="none" w:sz="0" w:space="0" w:color="auto"/>
      </w:divBdr>
    </w:div>
    <w:div w:id="1690370401">
      <w:bodyDiv w:val="1"/>
      <w:marLeft w:val="0"/>
      <w:marRight w:val="0"/>
      <w:marTop w:val="0"/>
      <w:marBottom w:val="0"/>
      <w:divBdr>
        <w:top w:val="none" w:sz="0" w:space="0" w:color="auto"/>
        <w:left w:val="none" w:sz="0" w:space="0" w:color="auto"/>
        <w:bottom w:val="none" w:sz="0" w:space="0" w:color="auto"/>
        <w:right w:val="none" w:sz="0" w:space="0" w:color="auto"/>
      </w:divBdr>
    </w:div>
    <w:div w:id="1739134452">
      <w:bodyDiv w:val="1"/>
      <w:marLeft w:val="0"/>
      <w:marRight w:val="0"/>
      <w:marTop w:val="0"/>
      <w:marBottom w:val="0"/>
      <w:divBdr>
        <w:top w:val="none" w:sz="0" w:space="0" w:color="auto"/>
        <w:left w:val="none" w:sz="0" w:space="0" w:color="auto"/>
        <w:bottom w:val="none" w:sz="0" w:space="0" w:color="auto"/>
        <w:right w:val="none" w:sz="0" w:space="0" w:color="auto"/>
      </w:divBdr>
    </w:div>
    <w:div w:id="1909461872">
      <w:bodyDiv w:val="1"/>
      <w:marLeft w:val="0"/>
      <w:marRight w:val="0"/>
      <w:marTop w:val="0"/>
      <w:marBottom w:val="0"/>
      <w:divBdr>
        <w:top w:val="none" w:sz="0" w:space="0" w:color="auto"/>
        <w:left w:val="none" w:sz="0" w:space="0" w:color="auto"/>
        <w:bottom w:val="none" w:sz="0" w:space="0" w:color="auto"/>
        <w:right w:val="none" w:sz="0" w:space="0" w:color="auto"/>
      </w:divBdr>
    </w:div>
    <w:div w:id="1985157233">
      <w:bodyDiv w:val="1"/>
      <w:marLeft w:val="0"/>
      <w:marRight w:val="0"/>
      <w:marTop w:val="0"/>
      <w:marBottom w:val="0"/>
      <w:divBdr>
        <w:top w:val="none" w:sz="0" w:space="0" w:color="auto"/>
        <w:left w:val="none" w:sz="0" w:space="0" w:color="auto"/>
        <w:bottom w:val="none" w:sz="0" w:space="0" w:color="auto"/>
        <w:right w:val="none" w:sz="0" w:space="0" w:color="auto"/>
      </w:divBdr>
    </w:div>
    <w:div w:id="206799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specierara.us20.list-manage.com/track/click?u=1d1d9fa7be4af642b371d4e53&amp;id=1a0605f893&amp;e=a05fd22840"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s://prospecierara.us20.list-manage.com/track/click?u=1d1d9fa7be4af642b371d4e53&amp;id=84b918f58b&amp;e=a05fd22840" TargetMode="External"/><Relationship Id="rId12"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rospecierara.us20.list-manage.com/track/click?u=1d1d9fa7be4af642b371d4e53&amp;id=e046af1734&amp;e=a05fd22840" TargetMode="External"/><Relationship Id="rId11" Type="http://schemas.openxmlformats.org/officeDocument/2006/relationships/image" Target="media/image3.jpeg"/><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s://www.prospecierara.ch/fr/decouvrir.html" TargetMode="External"/><Relationship Id="rId4" Type="http://schemas.openxmlformats.org/officeDocument/2006/relationships/image" Target="media/image1.png"/><Relationship Id="rId9" Type="http://schemas.openxmlformats.org/officeDocument/2006/relationships/hyperlink" Target="https://www.prospecierara.ch/fr/decouvrir/manifestations.html" TargetMode="External"/><Relationship Id="rId14"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853</Words>
  <Characters>4693</Characters>
  <Application>Microsoft Office Word</Application>
  <DocSecurity>0</DocSecurity>
  <Lines>39</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Krüsi</dc:creator>
  <cp:keywords/>
  <dc:description/>
  <cp:lastModifiedBy>Claudia Steinacker</cp:lastModifiedBy>
  <cp:revision>9</cp:revision>
  <cp:lastPrinted>2023-04-18T08:01:00Z</cp:lastPrinted>
  <dcterms:created xsi:type="dcterms:W3CDTF">2025-04-10T07:04:00Z</dcterms:created>
  <dcterms:modified xsi:type="dcterms:W3CDTF">2025-04-10T07:46:00Z</dcterms:modified>
</cp:coreProperties>
</file>